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7CC4" w14:textId="16ECD61F" w:rsidR="00FD6356" w:rsidRDefault="00FD6356">
      <w:pPr>
        <w:pStyle w:val="BodyText"/>
        <w:rPr>
          <w:rFonts w:ascii="Times New Roman"/>
          <w:sz w:val="20"/>
        </w:rPr>
      </w:pPr>
    </w:p>
    <w:p w14:paraId="4A7F6C8B" w14:textId="77777777" w:rsidR="00FD6356" w:rsidRDefault="00FD6356">
      <w:pPr>
        <w:pStyle w:val="BodyText"/>
        <w:rPr>
          <w:rFonts w:ascii="Times New Roman"/>
          <w:sz w:val="20"/>
        </w:rPr>
      </w:pPr>
    </w:p>
    <w:p w14:paraId="4C3E9625" w14:textId="6A1F291F" w:rsidR="006C4F5C" w:rsidRPr="00E7792C" w:rsidRDefault="00E7792C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9"/>
          <w:szCs w:val="49"/>
        </w:rPr>
      </w:pPr>
      <w:r>
        <w:rPr>
          <w:b/>
          <w:color w:val="335672"/>
          <w:sz w:val="49"/>
        </w:rPr>
        <w:t>KIT DE SUMINISTROS DE EMERGENCIA</w:t>
      </w:r>
    </w:p>
    <w:p w14:paraId="17B1CC83" w14:textId="6CD4D233" w:rsidR="006C4F5C" w:rsidRDefault="006C4F5C" w:rsidP="00B261A4">
      <w:pPr>
        <w:spacing w:before="423"/>
        <w:ind w:left="720" w:right="716"/>
        <w:jc w:val="both"/>
        <w:rPr>
          <w:sz w:val="24"/>
        </w:rPr>
      </w:pPr>
      <w:r>
        <w:rPr>
          <w:sz w:val="24"/>
        </w:rPr>
        <w:t>Después de una emergencia, es posible que deba sobrevivir por su propia cuenta unas dos semanas. Estar preparados significa que usted tiene alimentos, agua y otros suministros suficientes para dos semanas. Un kit de suministros de desastre es un conjunto de artículos básicos que su hogar necesitará en el evento de una emergencia;</w:t>
      </w:r>
      <w:r w:rsidR="00B261A4">
        <w:rPr>
          <w:sz w:val="24"/>
        </w:rPr>
        <w:t xml:space="preserve"> </w:t>
      </w:r>
      <w:r>
        <w:rPr>
          <w:sz w:val="24"/>
        </w:rPr>
        <w:t xml:space="preserve">asegúrese de que el suyo esté surtido con los artículos que se describen a continuación. Descargue una versión imprimible que pueda llevar con usted a la tienda: </w:t>
      </w:r>
      <w:r w:rsidR="00B261A4">
        <w:rPr>
          <w:sz w:val="24"/>
        </w:rPr>
        <w:t>u</w:t>
      </w:r>
      <w:r>
        <w:rPr>
          <w:sz w:val="24"/>
        </w:rPr>
        <w:t>na vez que haya comprobado los artículos básicos, tome en cuenta las necesidades únicas que su familia pueda tener, tales como suministros para adultos mayores o mascotas.</w:t>
      </w:r>
    </w:p>
    <w:p w14:paraId="1573DD9A" w14:textId="77777777" w:rsidR="00FD6356" w:rsidRDefault="00FD6356">
      <w:pPr>
        <w:pStyle w:val="BodyText"/>
        <w:rPr>
          <w:rFonts w:ascii="Times New Roman"/>
          <w:sz w:val="20"/>
        </w:rPr>
      </w:pPr>
    </w:p>
    <w:p w14:paraId="7D713062" w14:textId="77777777" w:rsidR="00FD6356" w:rsidRDefault="00260169">
      <w:pPr>
        <w:pStyle w:val="Heading2"/>
        <w:spacing w:before="117"/>
      </w:pPr>
      <w:r>
        <w:rPr>
          <w:color w:val="0D497B"/>
        </w:rPr>
        <w:t>Lista de artículos básicos de desastre</w:t>
      </w:r>
    </w:p>
    <w:p w14:paraId="7A5A1B88" w14:textId="77777777" w:rsidR="00FD6356" w:rsidRDefault="00260169">
      <w:pPr>
        <w:pStyle w:val="BodyText"/>
        <w:spacing w:before="267"/>
        <w:ind w:left="720" w:right="717"/>
      </w:pPr>
      <w:r>
        <w:t>Al preparar su kit, guarde los distintos artículos en bolsas herméticas y coloque todos los suministros en uno o dos contenedores de plástico fáciles de transportar o en bolsos de lona.</w:t>
      </w:r>
    </w:p>
    <w:p w14:paraId="0BF2E258" w14:textId="58B6AE70" w:rsidR="001828B5" w:rsidRDefault="00262998">
      <w:pPr>
        <w:pStyle w:val="BodyText"/>
        <w:spacing w:before="267"/>
        <w:ind w:left="720" w:right="717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5D9BC414" wp14:editId="00C2CDA4">
            <wp:simplePos x="0" y="0"/>
            <wp:positionH relativeFrom="page">
              <wp:posOffset>4310397</wp:posOffset>
            </wp:positionH>
            <wp:positionV relativeFrom="paragraph">
              <wp:posOffset>4669675</wp:posOffset>
            </wp:positionV>
            <wp:extent cx="3459266" cy="228677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266" cy="228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8B5">
        <w:rPr>
          <w:noProof/>
          <w:sz w:val="20"/>
        </w:rPr>
        <w:drawing>
          <wp:anchor distT="0" distB="0" distL="114300" distR="114300" simplePos="0" relativeHeight="251657216" behindDoc="0" locked="0" layoutInCell="1" allowOverlap="1" wp14:anchorId="394DEEF1" wp14:editId="1287C035">
            <wp:simplePos x="0" y="0"/>
            <wp:positionH relativeFrom="column">
              <wp:posOffset>614362</wp:posOffset>
            </wp:positionH>
            <wp:positionV relativeFrom="paragraph">
              <wp:posOffset>4925378</wp:posOffset>
            </wp:positionV>
            <wp:extent cx="1130324" cy="1130903"/>
            <wp:effectExtent l="0" t="0" r="0" b="0"/>
            <wp:wrapThrough wrapText="bothSides">
              <wp:wrapPolygon edited="0">
                <wp:start x="7281" y="0"/>
                <wp:lineTo x="5461" y="364"/>
                <wp:lineTo x="0" y="4733"/>
                <wp:lineTo x="0" y="14198"/>
                <wp:lineTo x="1456" y="17474"/>
                <wp:lineTo x="1456" y="17838"/>
                <wp:lineTo x="6189" y="21115"/>
                <wp:lineTo x="6917" y="21115"/>
                <wp:lineTo x="14198" y="21115"/>
                <wp:lineTo x="14926" y="21115"/>
                <wp:lineTo x="19658" y="17838"/>
                <wp:lineTo x="19658" y="17474"/>
                <wp:lineTo x="21115" y="14198"/>
                <wp:lineTo x="21115" y="4733"/>
                <wp:lineTo x="15654" y="364"/>
                <wp:lineTo x="13834" y="0"/>
                <wp:lineTo x="7281" y="0"/>
              </wp:wrapPolygon>
            </wp:wrapThrough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24" cy="113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8B5">
        <w:t>El kit podría incluir los siguientes artículos recomendados: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940"/>
      </w:tblGrid>
      <w:tr w:rsidR="001828B5" w14:paraId="10BEE8C6" w14:textId="77777777" w:rsidTr="001828B5">
        <w:tc>
          <w:tcPr>
            <w:tcW w:w="5508" w:type="dxa"/>
          </w:tcPr>
          <w:p w14:paraId="2B80FCFB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before="10" w:line="266" w:lineRule="auto"/>
              <w:ind w:left="450"/>
              <w:rPr>
                <w:sz w:val="24"/>
              </w:rPr>
            </w:pPr>
            <w:r>
              <w:rPr>
                <w:sz w:val="24"/>
              </w:rPr>
              <w:t>Agua (un galón por persona por día, para dos semanas, para beber e higiene personal).</w:t>
            </w:r>
          </w:p>
          <w:p w14:paraId="0E75E342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line="354" w:lineRule="exact"/>
              <w:ind w:left="450"/>
              <w:rPr>
                <w:sz w:val="24"/>
              </w:rPr>
            </w:pPr>
            <w:r>
              <w:rPr>
                <w:sz w:val="24"/>
              </w:rPr>
              <w:t xml:space="preserve">Alimentos (suministro de alimentos </w:t>
            </w:r>
          </w:p>
          <w:p w14:paraId="5B9C05AF" w14:textId="77777777" w:rsidR="001828B5" w:rsidRDefault="001828B5" w:rsidP="001828B5">
            <w:pPr>
              <w:pStyle w:val="BodyText"/>
              <w:spacing w:before="44" w:line="283" w:lineRule="exact"/>
              <w:ind w:left="450"/>
            </w:pPr>
            <w:r>
              <w:t>no perecederos para dos semanas).</w:t>
            </w:r>
          </w:p>
          <w:p w14:paraId="0B92F8F2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line="373" w:lineRule="exact"/>
              <w:ind w:left="450"/>
              <w:rPr>
                <w:sz w:val="24"/>
              </w:rPr>
            </w:pPr>
            <w:r>
              <w:rPr>
                <w:sz w:val="24"/>
              </w:rPr>
              <w:t>Pastillas purificadoras de agua.</w:t>
            </w:r>
          </w:p>
          <w:p w14:paraId="206524BF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Abrelatas.</w:t>
            </w:r>
          </w:p>
          <w:p w14:paraId="633F7C24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Cuchillo multiusos.</w:t>
            </w:r>
          </w:p>
          <w:p w14:paraId="158A593B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before="16"/>
              <w:ind w:left="450"/>
              <w:rPr>
                <w:sz w:val="24"/>
              </w:rPr>
            </w:pPr>
            <w:r>
              <w:rPr>
                <w:sz w:val="24"/>
              </w:rPr>
              <w:t>Radio de batería o manivela y una radio meteorológica NOAA con tono de alerta.</w:t>
            </w:r>
          </w:p>
          <w:p w14:paraId="778DF257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line="344" w:lineRule="exact"/>
              <w:ind w:left="450"/>
              <w:rPr>
                <w:sz w:val="24"/>
              </w:rPr>
            </w:pPr>
            <w:r>
              <w:rPr>
                <w:sz w:val="24"/>
              </w:rPr>
              <w:t>Linterna.</w:t>
            </w:r>
          </w:p>
          <w:p w14:paraId="1B96DF81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Botiquín de primeros auxilios.</w:t>
            </w:r>
          </w:p>
          <w:p w14:paraId="060920EC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Baterías adicionales.</w:t>
            </w:r>
          </w:p>
          <w:p w14:paraId="2740B509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Desinfectante para manos/jabón.</w:t>
            </w:r>
          </w:p>
          <w:p w14:paraId="786DCFB1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Clorox</w:t>
            </w:r>
            <w:proofErr w:type="spellEnd"/>
            <w:r>
              <w:rPr>
                <w:sz w:val="24"/>
              </w:rPr>
              <w:t xml:space="preserve"> y toallitas desinfectantes.</w:t>
            </w:r>
          </w:p>
          <w:p w14:paraId="27C5A6B3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Platos y vasos de papel.</w:t>
            </w:r>
          </w:p>
          <w:p w14:paraId="6498DBFE" w14:textId="77777777" w:rsidR="001828B5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 w:val="24"/>
              </w:rPr>
            </w:pPr>
            <w:r>
              <w:rPr>
                <w:sz w:val="24"/>
              </w:rPr>
              <w:t>Utensilios de plástico.</w:t>
            </w:r>
          </w:p>
          <w:p w14:paraId="573C9D9A" w14:textId="1C61F481" w:rsidR="001828B5" w:rsidRDefault="001828B5" w:rsidP="001828B5">
            <w:pPr>
              <w:pStyle w:val="ListParagraph"/>
              <w:numPr>
                <w:ilvl w:val="0"/>
                <w:numId w:val="8"/>
              </w:numPr>
              <w:spacing w:line="380" w:lineRule="exact"/>
              <w:ind w:left="450"/>
              <w:rPr>
                <w:sz w:val="24"/>
              </w:rPr>
            </w:pPr>
            <w:r>
              <w:rPr>
                <w:sz w:val="24"/>
              </w:rPr>
              <w:t>Medicamentos que se compran con receta y sin receta.</w:t>
            </w:r>
          </w:p>
          <w:p w14:paraId="53BD2763" w14:textId="3FECE5B9" w:rsidR="001828B5" w:rsidRDefault="001828B5">
            <w:pPr>
              <w:pStyle w:val="BodyText"/>
              <w:spacing w:before="267"/>
              <w:ind w:right="717"/>
            </w:pPr>
          </w:p>
        </w:tc>
        <w:tc>
          <w:tcPr>
            <w:tcW w:w="5940" w:type="dxa"/>
          </w:tcPr>
          <w:p w14:paraId="30943A9D" w14:textId="4511B27C" w:rsidR="001828B5" w:rsidRDefault="001828B5" w:rsidP="001828B5">
            <w:pPr>
              <w:pStyle w:val="ListParagraph"/>
              <w:numPr>
                <w:ilvl w:val="0"/>
                <w:numId w:val="7"/>
              </w:numPr>
              <w:spacing w:before="10" w:line="288" w:lineRule="auto"/>
              <w:ind w:left="434" w:right="525"/>
              <w:jc w:val="both"/>
              <w:rPr>
                <w:sz w:val="24"/>
              </w:rPr>
            </w:pPr>
            <w:r>
              <w:rPr>
                <w:sz w:val="24"/>
              </w:rPr>
              <w:t>Documentos importantes en bolsas plásticas herméticas (certificados de nacimiento, matrimonio, tarjetas de seguro social, información médica, teléfonos de emergencia)</w:t>
            </w:r>
          </w:p>
          <w:p w14:paraId="41996D41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34" w:hanging="451"/>
              <w:rPr>
                <w:sz w:val="24"/>
              </w:rPr>
            </w:pPr>
            <w:r>
              <w:rPr>
                <w:sz w:val="24"/>
              </w:rPr>
              <w:t>Silbato (para pedir ayuda).</w:t>
            </w:r>
          </w:p>
          <w:p w14:paraId="360136BF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 w:val="24"/>
              </w:rPr>
            </w:pPr>
            <w:r>
              <w:rPr>
                <w:sz w:val="24"/>
              </w:rPr>
              <w:t>Mascarilla contra polvo (para filtrar el aire contaminado).</w:t>
            </w:r>
          </w:p>
          <w:p w14:paraId="679E18F2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spacing w:before="16"/>
              <w:ind w:left="434" w:right="718"/>
              <w:rPr>
                <w:sz w:val="24"/>
              </w:rPr>
            </w:pPr>
            <w:r>
              <w:rPr>
                <w:sz w:val="24"/>
              </w:rPr>
              <w:t>Lonas de plástico y cinta adhesiva (para refugiarse en caso necesario).</w:t>
            </w:r>
          </w:p>
          <w:p w14:paraId="372FFAC5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ind w:left="434" w:right="717"/>
              <w:rPr>
                <w:sz w:val="24"/>
              </w:rPr>
            </w:pPr>
            <w:r>
              <w:rPr>
                <w:sz w:val="24"/>
              </w:rPr>
              <w:t>Toallitas húmedas, bolsas de basura y lazos de plástico (para eliminar desechos).</w:t>
            </w:r>
          </w:p>
          <w:p w14:paraId="46B41EE6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spacing w:line="344" w:lineRule="exact"/>
              <w:ind w:left="434" w:hanging="451"/>
              <w:rPr>
                <w:sz w:val="24"/>
              </w:rPr>
            </w:pPr>
            <w:r>
              <w:rPr>
                <w:sz w:val="24"/>
              </w:rPr>
              <w:t>Llave inglesa o tenazas (para cerrar las llaves de paso de agua/gas, etc.).</w:t>
            </w:r>
          </w:p>
          <w:p w14:paraId="07123466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 w:val="24"/>
              </w:rPr>
            </w:pPr>
            <w:r>
              <w:rPr>
                <w:sz w:val="24"/>
              </w:rPr>
              <w:t>Abrelatas manual (para alimentos).</w:t>
            </w:r>
          </w:p>
          <w:p w14:paraId="6070F489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 w:val="24"/>
              </w:rPr>
            </w:pPr>
            <w:r>
              <w:rPr>
                <w:sz w:val="24"/>
              </w:rPr>
              <w:t>Mapas locales.</w:t>
            </w:r>
          </w:p>
          <w:p w14:paraId="6862108C" w14:textId="77777777" w:rsidR="001828B5" w:rsidRDefault="001828B5" w:rsidP="001828B5">
            <w:pPr>
              <w:pStyle w:val="ListParagraph"/>
              <w:numPr>
                <w:ilvl w:val="0"/>
                <w:numId w:val="7"/>
              </w:numPr>
              <w:spacing w:before="16"/>
              <w:ind w:left="434" w:right="718"/>
              <w:rPr>
                <w:sz w:val="24"/>
              </w:rPr>
            </w:pPr>
            <w:r>
              <w:rPr>
                <w:sz w:val="24"/>
              </w:rPr>
              <w:t>Teléfono celular, baterías solares, baterías o pilas de reserva y cables de carga.</w:t>
            </w:r>
          </w:p>
          <w:p w14:paraId="1A9CE9B8" w14:textId="77777777" w:rsidR="001828B5" w:rsidRDefault="001828B5">
            <w:pPr>
              <w:pStyle w:val="BodyText"/>
              <w:spacing w:before="267"/>
              <w:ind w:right="717"/>
            </w:pPr>
          </w:p>
        </w:tc>
      </w:tr>
    </w:tbl>
    <w:p w14:paraId="34F91A99" w14:textId="77777777" w:rsidR="001828B5" w:rsidRDefault="001828B5">
      <w:pPr>
        <w:pStyle w:val="BodyText"/>
        <w:spacing w:before="267"/>
        <w:ind w:left="720" w:right="717"/>
        <w:sectPr w:rsidR="001828B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7537067" w14:textId="52D9B97F" w:rsidR="001828B5" w:rsidRDefault="001828B5">
      <w:pPr>
        <w:pStyle w:val="BodyText"/>
        <w:spacing w:before="267"/>
        <w:ind w:left="720" w:right="717"/>
      </w:pPr>
    </w:p>
    <w:p w14:paraId="6DDF1B07" w14:textId="3C6E41B0" w:rsidR="00FD6356" w:rsidRDefault="00FD6356">
      <w:pPr>
        <w:pStyle w:val="BodyText"/>
        <w:spacing w:before="7"/>
        <w:rPr>
          <w:sz w:val="23"/>
        </w:rPr>
      </w:pPr>
    </w:p>
    <w:p w14:paraId="5063FEB4" w14:textId="76AC31E2" w:rsidR="00FD6356" w:rsidRDefault="00FD6356">
      <w:pPr>
        <w:pStyle w:val="BodyText"/>
        <w:rPr>
          <w:sz w:val="20"/>
        </w:rPr>
      </w:pPr>
    </w:p>
    <w:p w14:paraId="272F1543" w14:textId="77777777" w:rsidR="00FD6356" w:rsidRDefault="00FD6356">
      <w:pPr>
        <w:pStyle w:val="BodyText"/>
        <w:rPr>
          <w:sz w:val="20"/>
        </w:rPr>
      </w:pPr>
    </w:p>
    <w:p w14:paraId="544F64F5" w14:textId="77777777" w:rsidR="00FD6356" w:rsidRDefault="00FD6356">
      <w:pPr>
        <w:pStyle w:val="BodyText"/>
        <w:spacing w:before="1" w:after="1"/>
        <w:rPr>
          <w:sz w:val="14"/>
        </w:rPr>
      </w:pPr>
    </w:p>
    <w:p w14:paraId="04E0FEFF" w14:textId="58A44D30" w:rsidR="00FD6356" w:rsidRDefault="00FD6356">
      <w:pPr>
        <w:pStyle w:val="BodyText"/>
        <w:ind w:left="729"/>
        <w:rPr>
          <w:sz w:val="20"/>
        </w:rPr>
      </w:pPr>
    </w:p>
    <w:p w14:paraId="46A33701" w14:textId="10B3D6D0" w:rsidR="00FD6356" w:rsidRDefault="00260169">
      <w:pPr>
        <w:spacing w:before="64"/>
        <w:ind w:left="1039"/>
        <w:rPr>
          <w:rFonts w:ascii="Gill Sans MT"/>
          <w:b/>
          <w:sz w:val="24"/>
        </w:rPr>
      </w:pPr>
      <w:r>
        <w:rPr>
          <w:rFonts w:ascii="Gill Sans MT"/>
          <w:b/>
          <w:color w:val="FFFFFF"/>
          <w:sz w:val="24"/>
        </w:rPr>
        <w:t>dem.nv.gov</w:t>
      </w:r>
    </w:p>
    <w:p w14:paraId="7E820E4E" w14:textId="77777777" w:rsidR="00FD6356" w:rsidRDefault="00FD6356">
      <w:pPr>
        <w:rPr>
          <w:rFonts w:ascii="Gill Sans MT"/>
          <w:sz w:val="24"/>
        </w:rPr>
        <w:sectPr w:rsidR="00FD6356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71229D4E" w14:textId="77777777" w:rsidR="00FD6356" w:rsidRDefault="00FD6356">
      <w:pPr>
        <w:spacing w:line="232" w:lineRule="auto"/>
        <w:jc w:val="both"/>
        <w:rPr>
          <w:sz w:val="24"/>
        </w:rPr>
        <w:sectPr w:rsidR="00FD6356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000" w:space="40"/>
            <w:col w:w="6200"/>
          </w:cols>
        </w:sectPr>
      </w:pPr>
    </w:p>
    <w:tbl>
      <w:tblPr>
        <w:tblStyle w:val="TableGrid"/>
        <w:tblW w:w="11065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5580"/>
      </w:tblGrid>
      <w:tr w:rsidR="00E222F1" w14:paraId="31D46016" w14:textId="77777777" w:rsidTr="00E222F1">
        <w:tc>
          <w:tcPr>
            <w:tcW w:w="5485" w:type="dxa"/>
          </w:tcPr>
          <w:p w14:paraId="4D7F8BC5" w14:textId="77777777" w:rsidR="00E222F1" w:rsidRPr="000E01AE" w:rsidRDefault="00E222F1" w:rsidP="00C51F69">
            <w:pPr>
              <w:spacing w:before="102"/>
              <w:jc w:val="both"/>
              <w:rPr>
                <w:rFonts w:ascii="Gill Sans MT" w:eastAsia="Gill Sans MT" w:hAnsi="Gill Sans MT" w:cs="Gill Sans MT"/>
                <w:b/>
                <w:bCs/>
                <w:color w:val="0D497B"/>
                <w:sz w:val="28"/>
                <w:szCs w:val="28"/>
              </w:rPr>
            </w:pPr>
            <w:r w:rsidRPr="000E01AE">
              <w:rPr>
                <w:rFonts w:ascii="Gill Sans MT" w:hAnsi="Gill Sans MT"/>
                <w:b/>
                <w:color w:val="0D497B"/>
                <w:sz w:val="28"/>
                <w:szCs w:val="20"/>
              </w:rPr>
              <w:lastRenderedPageBreak/>
              <w:t xml:space="preserve">Suministros de emergencia adicionales </w:t>
            </w:r>
          </w:p>
          <w:p w14:paraId="3121ED2B" w14:textId="77777777" w:rsidR="00E222F1" w:rsidRPr="009B5958" w:rsidRDefault="00E222F1" w:rsidP="00C51F69">
            <w:pPr>
              <w:pStyle w:val="BodyText"/>
              <w:spacing w:before="267"/>
              <w:jc w:val="both"/>
              <w:rPr>
                <w:w w:val="105"/>
                <w:szCs w:val="22"/>
              </w:rPr>
            </w:pPr>
            <w:r>
              <w:t>Considere añadir los siguientes artículos con base en sus necesidades individuales:</w:t>
            </w:r>
          </w:p>
          <w:p w14:paraId="7D9453F9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spacing w:line="363" w:lineRule="exact"/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Mascarillas.</w:t>
            </w:r>
          </w:p>
          <w:p w14:paraId="3E6670FE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Jabón.</w:t>
            </w:r>
          </w:p>
          <w:p w14:paraId="7B098BB9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Desinfectante de manos.</w:t>
            </w:r>
          </w:p>
          <w:p w14:paraId="3842350A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Toallitas de limpieza.</w:t>
            </w:r>
          </w:p>
          <w:p w14:paraId="5EF98BC9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Medicamentos recetados.</w:t>
            </w:r>
          </w:p>
          <w:p w14:paraId="26747EFB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Medicamentos de venta sin receta.</w:t>
            </w:r>
          </w:p>
          <w:p w14:paraId="5E38184E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  <w:tab w:val="left" w:pos="2668"/>
                <w:tab w:val="left" w:pos="3984"/>
                <w:tab w:val="left" w:pos="4578"/>
                <w:tab w:val="left" w:pos="5574"/>
              </w:tabs>
              <w:spacing w:before="16"/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Anteojos/lentes graduados y solución para lentes de contacto.</w:t>
            </w:r>
          </w:p>
          <w:p w14:paraId="29096039" w14:textId="77777777" w:rsidR="00E222F1" w:rsidRPr="009B5958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spacing w:line="344" w:lineRule="exact"/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Dinero en efectivo o cheques de viaje.</w:t>
            </w:r>
          </w:p>
          <w:p w14:paraId="67BD3628" w14:textId="77777777" w:rsidR="00E222F1" w:rsidRPr="000E01AE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 w:val="24"/>
                <w:lang w:val="pt-PT"/>
              </w:rPr>
            </w:pPr>
            <w:r w:rsidRPr="000E01AE">
              <w:rPr>
                <w:sz w:val="24"/>
                <w:lang w:val="pt-PT"/>
              </w:rPr>
              <w:t>Quinqués o lámparas de aceite.</w:t>
            </w:r>
          </w:p>
          <w:p w14:paraId="60D3995C" w14:textId="77777777" w:rsidR="00E222F1" w:rsidRPr="009B5958" w:rsidRDefault="00E222F1" w:rsidP="00C51F69">
            <w:pPr>
              <w:ind w:left="427"/>
              <w:rPr>
                <w:w w:val="105"/>
                <w:sz w:val="24"/>
              </w:rPr>
            </w:pPr>
            <w:r>
              <w:rPr>
                <w:sz w:val="24"/>
              </w:rPr>
              <w:t>Documentos importantes de la familia guardados en un dispositivo electrónico o en versión papel dentro de un portafolio o folder hermético, a prueba de agua.</w:t>
            </w:r>
          </w:p>
          <w:p w14:paraId="30AF4FCA" w14:textId="77777777" w:rsidR="00E222F1" w:rsidRPr="009B5958" w:rsidRDefault="00E222F1" w:rsidP="00E222F1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337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Muda de ropa completa adecuada al clima y calzado resistente.</w:t>
            </w:r>
          </w:p>
          <w:p w14:paraId="5094CB67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Extintor.</w:t>
            </w:r>
          </w:p>
          <w:p w14:paraId="774C1225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Cerillos en recipiente hermético.</w:t>
            </w:r>
          </w:p>
          <w:p w14:paraId="3C610C94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Artículos sanitarios femeninos y de higiene personal.</w:t>
            </w:r>
          </w:p>
          <w:p w14:paraId="722C5C69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Suministros para cocinar.</w:t>
            </w:r>
          </w:p>
          <w:p w14:paraId="2AE20F66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Vasos de papel.</w:t>
            </w:r>
          </w:p>
          <w:p w14:paraId="3D757B38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Platos.</w:t>
            </w:r>
          </w:p>
          <w:p w14:paraId="5F04F1E7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Toallas de papel.</w:t>
            </w:r>
          </w:p>
          <w:p w14:paraId="5BC10D99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Utensilios de plástico.</w:t>
            </w:r>
          </w:p>
          <w:p w14:paraId="183388E4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Papel y lápiz.</w:t>
            </w:r>
          </w:p>
          <w:p w14:paraId="0C17524C" w14:textId="77777777" w:rsidR="00E222F1" w:rsidRPr="009B5958" w:rsidRDefault="00E222F1" w:rsidP="00C51F69">
            <w:pPr>
              <w:ind w:left="427" w:hanging="450"/>
              <w:rPr>
                <w:w w:val="105"/>
                <w:sz w:val="24"/>
              </w:rPr>
            </w:pPr>
          </w:p>
          <w:p w14:paraId="75BCDB50" w14:textId="77777777" w:rsidR="00E222F1" w:rsidRPr="009B5958" w:rsidRDefault="00E222F1" w:rsidP="00C51F69">
            <w:pPr>
              <w:spacing w:after="240"/>
              <w:rPr>
                <w:rFonts w:ascii="Gill Sans MT" w:eastAsia="Gill Sans MT" w:hAnsi="Gill Sans MT" w:cs="Gill Sans MT"/>
                <w:b/>
                <w:bCs/>
                <w:color w:val="0D497B"/>
                <w:sz w:val="30"/>
                <w:szCs w:val="30"/>
              </w:rPr>
            </w:pPr>
            <w:r>
              <w:rPr>
                <w:rFonts w:ascii="Gill Sans MT" w:hAnsi="Gill Sans MT"/>
                <w:b/>
                <w:color w:val="0D497B"/>
                <w:sz w:val="30"/>
              </w:rPr>
              <w:t>Si usted tiene hijos y/o mascotas:</w:t>
            </w:r>
          </w:p>
          <w:p w14:paraId="6936849F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Comida y agua adicional para su mascota.</w:t>
            </w:r>
          </w:p>
          <w:p w14:paraId="6B8AABA4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Pañales.</w:t>
            </w:r>
          </w:p>
          <w:p w14:paraId="41E7914A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Crema para rozaduras.</w:t>
            </w:r>
          </w:p>
          <w:p w14:paraId="6BBD8E22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Leche en polvo para bebé.</w:t>
            </w:r>
          </w:p>
          <w:p w14:paraId="6202AEC7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Comida para bebé.</w:t>
            </w:r>
          </w:p>
          <w:p w14:paraId="1BF7EF06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Toallitas para bebé.</w:t>
            </w:r>
          </w:p>
          <w:p w14:paraId="11996DC8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Libros, juegos, rompecabezas y otras actividades para niños.</w:t>
            </w:r>
          </w:p>
          <w:p w14:paraId="461558C3" w14:textId="77777777" w:rsidR="00E222F1" w:rsidRPr="009B5958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 w:val="24"/>
              </w:rPr>
            </w:pPr>
            <w:r>
              <w:rPr>
                <w:sz w:val="24"/>
              </w:rPr>
              <w:t>Saco de dormir o una cobija para cada persona.</w:t>
            </w:r>
          </w:p>
        </w:tc>
        <w:tc>
          <w:tcPr>
            <w:tcW w:w="5580" w:type="dxa"/>
          </w:tcPr>
          <w:p w14:paraId="3BFB1924" w14:textId="77777777" w:rsidR="00E222F1" w:rsidRPr="009B5958" w:rsidRDefault="00E222F1" w:rsidP="00C51F69">
            <w:pPr>
              <w:pStyle w:val="Heading2"/>
              <w:ind w:left="199"/>
              <w:rPr>
                <w:b w:val="0"/>
                <w:bCs w:val="0"/>
                <w:i/>
                <w:color w:val="0D497B"/>
              </w:rPr>
            </w:pPr>
            <w:r>
              <w:rPr>
                <w:color w:val="0D497B"/>
              </w:rPr>
              <w:t>Si usted tiene una discapacidad:</w:t>
            </w:r>
          </w:p>
          <w:p w14:paraId="2B004DED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spacing w:before="256" w:line="380" w:lineRule="exact"/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Dispositivos de audición.</w:t>
            </w:r>
          </w:p>
          <w:p w14:paraId="45BA3A64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Dispositivos de escritura.</w:t>
            </w:r>
          </w:p>
          <w:p w14:paraId="145ED823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Oxígeno.</w:t>
            </w:r>
          </w:p>
          <w:p w14:paraId="159666F9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Equipo para aspirar las vías respiratorias.</w:t>
            </w:r>
          </w:p>
          <w:p w14:paraId="45F91109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Equipo de diálisis.</w:t>
            </w:r>
          </w:p>
          <w:p w14:paraId="7F0F510B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Suministros sanitarios.</w:t>
            </w:r>
          </w:p>
          <w:p w14:paraId="09A51DD8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Suministros urinarios.</w:t>
            </w:r>
          </w:p>
          <w:p w14:paraId="1E768AEA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Suministros de ostomía.</w:t>
            </w:r>
          </w:p>
          <w:p w14:paraId="44BBE343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Caminador, muletas, bastón.</w:t>
            </w:r>
          </w:p>
          <w:p w14:paraId="770A5A47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Dispositivos de monitorización.</w:t>
            </w:r>
          </w:p>
          <w:p w14:paraId="633646EF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Kit de reparación de silla de ruedas.</w:t>
            </w:r>
          </w:p>
          <w:p w14:paraId="344C2374" w14:textId="77777777" w:rsidR="00E222F1" w:rsidRPr="000E01AE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0E01AE">
              <w:rPr>
                <w:szCs w:val="20"/>
              </w:rPr>
              <w:t>Lupas.</w:t>
            </w:r>
          </w:p>
          <w:p w14:paraId="67F8F0CE" w14:textId="77777777" w:rsidR="00E222F1" w:rsidRPr="000E01AE" w:rsidRDefault="00E222F1" w:rsidP="00C51F69">
            <w:pPr>
              <w:rPr>
                <w:szCs w:val="20"/>
              </w:rPr>
            </w:pPr>
            <w:r w:rsidRPr="000E01AE">
              <w:rPr>
                <w:szCs w:val="20"/>
              </w:rPr>
              <w:t>Dispositivos de comunicación y de tecnología de asistencia.</w:t>
            </w:r>
          </w:p>
          <w:p w14:paraId="75F9A41E" w14:textId="77777777" w:rsidR="00E222F1" w:rsidRPr="00E222F1" w:rsidRDefault="00E222F1" w:rsidP="00C51F69">
            <w:pPr>
              <w:pStyle w:val="Heading2"/>
              <w:spacing w:before="207"/>
              <w:ind w:left="185"/>
              <w:jc w:val="both"/>
              <w:rPr>
                <w:color w:val="0D497B"/>
              </w:rPr>
            </w:pPr>
            <w:r>
              <w:rPr>
                <w:color w:val="0D497B"/>
              </w:rPr>
              <w:t>Mantenga al día su kit</w:t>
            </w:r>
          </w:p>
          <w:p w14:paraId="0519FCA0" w14:textId="77777777" w:rsidR="00E222F1" w:rsidRPr="000E01AE" w:rsidRDefault="00E222F1" w:rsidP="00C51F69">
            <w:pPr>
              <w:pStyle w:val="BodyText"/>
              <w:spacing w:before="266"/>
              <w:ind w:left="185" w:right="76"/>
              <w:jc w:val="both"/>
              <w:rPr>
                <w:sz w:val="22"/>
                <w:szCs w:val="22"/>
              </w:rPr>
            </w:pPr>
            <w:r w:rsidRPr="000E01AE">
              <w:rPr>
                <w:sz w:val="22"/>
                <w:szCs w:val="22"/>
              </w:rPr>
              <w:t>Una vez que haya ensamblado su kit, recuerde mantenerlo al día para que esté listo cuando lo necesite:</w:t>
            </w:r>
          </w:p>
          <w:p w14:paraId="50FD44FD" w14:textId="77777777" w:rsidR="00E222F1" w:rsidRPr="000E01AE" w:rsidRDefault="00E222F1" w:rsidP="00C51F69">
            <w:pPr>
              <w:pStyle w:val="BodyText"/>
              <w:spacing w:before="7"/>
              <w:ind w:right="76"/>
              <w:rPr>
                <w:sz w:val="21"/>
                <w:szCs w:val="22"/>
              </w:rPr>
            </w:pPr>
          </w:p>
          <w:p w14:paraId="1F4C86F6" w14:textId="77777777" w:rsidR="00E222F1" w:rsidRPr="000E01AE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89" w:lineRule="exact"/>
              <w:ind w:right="76" w:hanging="361"/>
              <w:rPr>
                <w:szCs w:val="20"/>
              </w:rPr>
            </w:pPr>
            <w:r w:rsidRPr="000E01AE">
              <w:rPr>
                <w:szCs w:val="20"/>
              </w:rPr>
              <w:t>Mantenga la comida en lata en un lugar fresco y seco.</w:t>
            </w:r>
          </w:p>
          <w:p w14:paraId="55E2582B" w14:textId="77777777" w:rsidR="00E222F1" w:rsidRPr="000E01AE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40" w:lineRule="auto"/>
              <w:ind w:right="76"/>
              <w:rPr>
                <w:szCs w:val="20"/>
              </w:rPr>
            </w:pPr>
            <w:r w:rsidRPr="000E01AE">
              <w:rPr>
                <w:szCs w:val="20"/>
              </w:rPr>
              <w:t>Guarde la comida en cajas en contenedores plásticos o metálicos bien cerrados.</w:t>
            </w:r>
          </w:p>
          <w:p w14:paraId="675D4A6D" w14:textId="77777777" w:rsidR="00E222F1" w:rsidRPr="000E01AE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85" w:lineRule="exact"/>
              <w:ind w:right="76" w:hanging="361"/>
              <w:rPr>
                <w:szCs w:val="20"/>
              </w:rPr>
            </w:pPr>
            <w:r w:rsidRPr="000E01AE">
              <w:rPr>
                <w:szCs w:val="20"/>
              </w:rPr>
              <w:t>Reemplace los artículos caducados según se requiera.</w:t>
            </w:r>
          </w:p>
          <w:p w14:paraId="00FD2B84" w14:textId="77777777" w:rsidR="00E222F1" w:rsidRPr="000E01AE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40" w:lineRule="auto"/>
              <w:ind w:right="76"/>
              <w:rPr>
                <w:szCs w:val="20"/>
              </w:rPr>
            </w:pPr>
            <w:r w:rsidRPr="000E01AE">
              <w:rPr>
                <w:szCs w:val="20"/>
              </w:rPr>
              <w:t>Reevalúe sus necesidades cada año y actualice su kit a medida que las necesidades de su familia cambian.</w:t>
            </w:r>
          </w:p>
          <w:p w14:paraId="0B7B1A5C" w14:textId="77777777" w:rsidR="00E222F1" w:rsidRPr="00E222F1" w:rsidRDefault="00E222F1" w:rsidP="00C51F69">
            <w:pPr>
              <w:pStyle w:val="Heading2"/>
              <w:spacing w:before="207"/>
              <w:ind w:left="185" w:right="76"/>
              <w:jc w:val="both"/>
              <w:rPr>
                <w:color w:val="0D497B"/>
              </w:rPr>
            </w:pPr>
            <w:r>
              <w:rPr>
                <w:color w:val="0D497B"/>
              </w:rPr>
              <w:t>Lugares para almacenar el kit</w:t>
            </w:r>
          </w:p>
          <w:p w14:paraId="0CAEDFC4" w14:textId="77777777" w:rsidR="00E222F1" w:rsidRPr="000E01AE" w:rsidRDefault="00E222F1" w:rsidP="00C51F69">
            <w:pPr>
              <w:pStyle w:val="BodyText"/>
              <w:spacing w:before="267"/>
              <w:ind w:left="185" w:right="76"/>
              <w:jc w:val="both"/>
              <w:rPr>
                <w:sz w:val="22"/>
                <w:szCs w:val="22"/>
              </w:rPr>
            </w:pPr>
            <w:r w:rsidRPr="000E01AE">
              <w:rPr>
                <w:sz w:val="22"/>
                <w:szCs w:val="22"/>
              </w:rPr>
              <w:t>Como usted no sabe dónde estará cuando ocurra una emergencia, prepare suministros para el hogar, el trabajo y el automóvil.</w:t>
            </w:r>
          </w:p>
          <w:p w14:paraId="2BCB24DA" w14:textId="77777777" w:rsidR="00E222F1" w:rsidRPr="000E01AE" w:rsidRDefault="00E222F1" w:rsidP="00C51F69">
            <w:pPr>
              <w:pStyle w:val="BodyText"/>
              <w:spacing w:before="10"/>
              <w:ind w:right="76"/>
              <w:rPr>
                <w:sz w:val="21"/>
                <w:szCs w:val="22"/>
              </w:rPr>
            </w:pPr>
          </w:p>
          <w:p w14:paraId="2B519BB2" w14:textId="77777777" w:rsidR="00E222F1" w:rsidRPr="000E01AE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line="235" w:lineRule="auto"/>
              <w:ind w:right="76"/>
              <w:jc w:val="both"/>
              <w:rPr>
                <w:szCs w:val="20"/>
              </w:rPr>
            </w:pPr>
            <w:r w:rsidRPr="000E01AE">
              <w:rPr>
                <w:rFonts w:ascii="Gill Sans MT" w:hAnsi="Gill Sans MT"/>
                <w:b/>
                <w:szCs w:val="20"/>
              </w:rPr>
              <w:t xml:space="preserve">Hogar: </w:t>
            </w:r>
            <w:r w:rsidRPr="000E01AE">
              <w:rPr>
                <w:szCs w:val="20"/>
              </w:rPr>
              <w:t>Mantenga este kit en un lugar designado y téngalo listo en caso de que deba dejar su casa rápidamente.</w:t>
            </w:r>
          </w:p>
          <w:p w14:paraId="74CECB59" w14:textId="77777777" w:rsidR="00E222F1" w:rsidRPr="000E01AE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before="4" w:line="237" w:lineRule="auto"/>
              <w:ind w:right="76"/>
              <w:jc w:val="both"/>
              <w:rPr>
                <w:szCs w:val="20"/>
              </w:rPr>
            </w:pPr>
            <w:r w:rsidRPr="000E01AE">
              <w:rPr>
                <w:rFonts w:ascii="Gill Sans MT" w:hAnsi="Gill Sans MT"/>
                <w:b/>
                <w:szCs w:val="20"/>
              </w:rPr>
              <w:t xml:space="preserve">Trabajo: </w:t>
            </w:r>
            <w:r w:rsidRPr="000E01AE">
              <w:rPr>
                <w:szCs w:val="20"/>
              </w:rPr>
              <w:t xml:space="preserve">Esté preparado para refugiarse en el trabajo por al menos 24 horas. Su kit debería incluir alimentos, agua y otros artículos tales como </w:t>
            </w:r>
            <w:proofErr w:type="gramStart"/>
            <w:r w:rsidRPr="000E01AE">
              <w:rPr>
                <w:szCs w:val="20"/>
              </w:rPr>
              <w:t>medicamentos</w:t>
            </w:r>
            <w:proofErr w:type="gramEnd"/>
            <w:r w:rsidRPr="000E01AE">
              <w:rPr>
                <w:szCs w:val="20"/>
              </w:rPr>
              <w:t xml:space="preserve"> así como calzado cómodo en un contenedor listo para llevar.</w:t>
            </w:r>
          </w:p>
          <w:p w14:paraId="3C5C090F" w14:textId="77777777" w:rsidR="00E222F1" w:rsidRPr="009B5958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before="4" w:line="237" w:lineRule="auto"/>
              <w:ind w:right="76"/>
              <w:jc w:val="both"/>
              <w:rPr>
                <w:sz w:val="24"/>
              </w:rPr>
            </w:pPr>
            <w:r w:rsidRPr="000E01AE">
              <w:rPr>
                <w:rFonts w:ascii="Gill Sans MT" w:hAnsi="Gill Sans MT"/>
                <w:b/>
                <w:szCs w:val="20"/>
              </w:rPr>
              <w:t xml:space="preserve">Automóvil: </w:t>
            </w:r>
            <w:r w:rsidRPr="000E01AE">
              <w:rPr>
                <w:szCs w:val="20"/>
              </w:rPr>
              <w:t>Mantenga un kit de artículos de emergencia en su auto en caso de quedar varado.</w:t>
            </w:r>
          </w:p>
        </w:tc>
      </w:tr>
    </w:tbl>
    <w:p w14:paraId="57F99DE3" w14:textId="2A057C4B" w:rsidR="00FD6356" w:rsidRPr="00E7792C" w:rsidRDefault="00F9144A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BOTIQUÍN DE PRIMEROS AUXILIOS</w:t>
      </w:r>
    </w:p>
    <w:p w14:paraId="1E2B04AE" w14:textId="176BD712" w:rsidR="00FD6356" w:rsidRDefault="009B0E44">
      <w:pPr>
        <w:pStyle w:val="BodyText"/>
        <w:spacing w:before="24"/>
        <w:ind w:left="720" w:right="717"/>
        <w:jc w:val="both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04E9F7E8" wp14:editId="0D474B46">
            <wp:simplePos x="0" y="0"/>
            <wp:positionH relativeFrom="page">
              <wp:posOffset>1128</wp:posOffset>
            </wp:positionH>
            <wp:positionV relativeFrom="page">
              <wp:posOffset>5878525</wp:posOffset>
            </wp:positionV>
            <wp:extent cx="7771765" cy="4356733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435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El botiquín de primeros auxilios de cada familia puede ser distinto, aquí damos algunos ejemplos de los productos básicos. Asegúrese de incluir medicamentos particulares o artículos que son específicos para sus necesidades.</w:t>
      </w: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612"/>
        <w:gridCol w:w="5328"/>
      </w:tblGrid>
      <w:tr w:rsidR="009B0E44" w14:paraId="387B5913" w14:textId="77777777" w:rsidTr="009B0E44">
        <w:trPr>
          <w:trHeight w:val="6628"/>
        </w:trPr>
        <w:tc>
          <w:tcPr>
            <w:tcW w:w="4908" w:type="dxa"/>
          </w:tcPr>
          <w:p w14:paraId="43918281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w w:val="105"/>
                <w:sz w:val="24"/>
              </w:rPr>
            </w:pPr>
            <w:r>
              <w:rPr>
                <w:sz w:val="24"/>
              </w:rPr>
              <w:t>Lápiz/pluma y papel</w:t>
            </w:r>
          </w:p>
          <w:p w14:paraId="26DDC0EA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spacing w:val="-5"/>
                <w:w w:val="105"/>
                <w:sz w:val="24"/>
              </w:rPr>
            </w:pPr>
            <w:r>
              <w:rPr>
                <w:sz w:val="24"/>
              </w:rPr>
              <w:t>Guantes de látex</w:t>
            </w:r>
          </w:p>
          <w:p w14:paraId="1CD23D6F" w14:textId="3749D784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sz w:val="24"/>
              </w:rPr>
            </w:pPr>
            <w:r>
              <w:rPr>
                <w:sz w:val="24"/>
              </w:rPr>
              <w:t>Dinero en efectivo</w:t>
            </w:r>
          </w:p>
          <w:p w14:paraId="3B81A7A2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3" w:line="240" w:lineRule="auto"/>
              <w:ind w:left="405" w:right="173"/>
              <w:jc w:val="both"/>
              <w:rPr>
                <w:sz w:val="24"/>
              </w:rPr>
            </w:pPr>
            <w:r>
              <w:rPr>
                <w:sz w:val="24"/>
              </w:rPr>
              <w:t>Manual de primeros auxilios</w:t>
            </w:r>
          </w:p>
          <w:p w14:paraId="3B74A61E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w w:val="105"/>
                <w:sz w:val="24"/>
              </w:rPr>
            </w:pPr>
            <w:r>
              <w:rPr>
                <w:sz w:val="24"/>
              </w:rPr>
              <w:t>Aspirina o analgésicos</w:t>
            </w:r>
          </w:p>
          <w:p w14:paraId="0515AD69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Laxantes</w:t>
            </w:r>
          </w:p>
          <w:p w14:paraId="2BAA46D3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Alcohol para frotar</w:t>
            </w:r>
          </w:p>
          <w:p w14:paraId="3E6BD08A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Antidiarreicos</w:t>
            </w:r>
          </w:p>
          <w:p w14:paraId="492C0756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w w:val="105"/>
                <w:sz w:val="24"/>
              </w:rPr>
            </w:pPr>
            <w:r>
              <w:rPr>
                <w:sz w:val="24"/>
              </w:rPr>
              <w:t>Vaselina</w:t>
            </w:r>
          </w:p>
          <w:p w14:paraId="392259D7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Jabón</w:t>
            </w:r>
          </w:p>
          <w:p w14:paraId="4C8ADAD8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Gasa</w:t>
            </w:r>
          </w:p>
          <w:p w14:paraId="287D5B56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Curitas/tiritas (‘Band-</w:t>
            </w:r>
            <w:proofErr w:type="spellStart"/>
            <w:r>
              <w:rPr>
                <w:sz w:val="24"/>
              </w:rPr>
              <w:t>aids</w:t>
            </w:r>
            <w:proofErr w:type="spellEnd"/>
            <w:r>
              <w:rPr>
                <w:sz w:val="24"/>
              </w:rPr>
              <w:t>’)</w:t>
            </w:r>
          </w:p>
          <w:p w14:paraId="6C25ADF5" w14:textId="77777777" w:rsidR="009B0E44" w:rsidRPr="000E01AE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  <w:lang w:val="pt-PT"/>
              </w:rPr>
            </w:pPr>
            <w:r w:rsidRPr="000E01AE">
              <w:rPr>
                <w:sz w:val="24"/>
                <w:lang w:val="pt-PT"/>
              </w:rPr>
              <w:t>Vendaje o apósito triangular (36”x36”x52”)</w:t>
            </w:r>
          </w:p>
          <w:p w14:paraId="7C8F8749" w14:textId="77777777" w:rsidR="009B0E44" w:rsidRP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Banda elástica</w:t>
            </w:r>
          </w:p>
          <w:p w14:paraId="29460251" w14:textId="77777777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Torundas o bolas de algodón</w:t>
            </w:r>
          </w:p>
          <w:p w14:paraId="488B8B9D" w14:textId="7DD3AE92" w:rsidR="009B0E44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 w:val="24"/>
              </w:rPr>
            </w:pPr>
            <w:r>
              <w:rPr>
                <w:sz w:val="24"/>
              </w:rPr>
              <w:t>Hisopos</w:t>
            </w:r>
          </w:p>
        </w:tc>
        <w:tc>
          <w:tcPr>
            <w:tcW w:w="612" w:type="dxa"/>
          </w:tcPr>
          <w:p w14:paraId="5FCB2B28" w14:textId="585DC777" w:rsidR="009B0E44" w:rsidRDefault="009B0E44">
            <w:pPr>
              <w:pStyle w:val="TableParagraph"/>
              <w:spacing w:line="356" w:lineRule="exact"/>
              <w:ind w:left="765"/>
              <w:rPr>
                <w:rFonts w:ascii="Wingdings" w:hAnsi="Wingdings"/>
                <w:sz w:val="36"/>
              </w:rPr>
            </w:pPr>
          </w:p>
        </w:tc>
        <w:tc>
          <w:tcPr>
            <w:tcW w:w="5328" w:type="dxa"/>
          </w:tcPr>
          <w:p w14:paraId="28B6BEB8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Alfileres de seguridad</w:t>
            </w:r>
          </w:p>
          <w:p w14:paraId="6BCBB090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Tijeras</w:t>
            </w:r>
          </w:p>
          <w:p w14:paraId="104395CB" w14:textId="1A3B30CC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Termómetro</w:t>
            </w:r>
          </w:p>
          <w:p w14:paraId="01F99D8D" w14:textId="3A5E33CA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3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Toallas sanitarias femeninas (pueden servir para hacer presión sobre una herida)</w:t>
            </w:r>
          </w:p>
          <w:p w14:paraId="72E083F1" w14:textId="49CC0ED9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Pañales desechables (pueden servir como apósitos o vendajes y para cubrir heridas)</w:t>
            </w:r>
          </w:p>
          <w:p w14:paraId="2A32B73A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Cinta adhesiva</w:t>
            </w:r>
          </w:p>
          <w:p w14:paraId="76ABFD84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Fósforos</w:t>
            </w:r>
          </w:p>
          <w:p w14:paraId="3F299BCD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Agujas</w:t>
            </w:r>
          </w:p>
          <w:p w14:paraId="3A4AE236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Pinzas de depilar</w:t>
            </w:r>
          </w:p>
          <w:p w14:paraId="65D50A2E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Tablillas, abatelenguas</w:t>
            </w:r>
          </w:p>
          <w:p w14:paraId="38F47B60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Cuerda gruesa</w:t>
            </w:r>
          </w:p>
          <w:p w14:paraId="162DE499" w14:textId="77777777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Vomitivos/lavativas (como jarabe de ipecacuana)</w:t>
            </w:r>
          </w:p>
          <w:p w14:paraId="0BD654AE" w14:textId="79A7896F" w:rsidR="009B0E44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 w:val="24"/>
              </w:rPr>
            </w:pPr>
            <w:r>
              <w:rPr>
                <w:sz w:val="24"/>
              </w:rPr>
              <w:t>Medicamentos específicos para usted/su familia</w:t>
            </w:r>
          </w:p>
        </w:tc>
      </w:tr>
    </w:tbl>
    <w:p w14:paraId="2B37C7C3" w14:textId="77777777" w:rsidR="00FD6356" w:rsidRDefault="00FD6356">
      <w:pPr>
        <w:rPr>
          <w:rFonts w:ascii="Times New Roman"/>
          <w:sz w:val="24"/>
        </w:rPr>
        <w:sectPr w:rsidR="00FD6356">
          <w:pgSz w:w="12240" w:h="15840"/>
          <w:pgMar w:top="580" w:right="0" w:bottom="0" w:left="0" w:header="720" w:footer="720" w:gutter="0"/>
          <w:cols w:space="720"/>
        </w:sectPr>
      </w:pPr>
    </w:p>
    <w:p w14:paraId="2B2FE31A" w14:textId="634BAD0A" w:rsidR="00F9144A" w:rsidRPr="00E7792C" w:rsidRDefault="00F9144A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LISTA DE VERIFICACION DE AUTOEVALUACION</w:t>
      </w:r>
    </w:p>
    <w:p w14:paraId="15F75211" w14:textId="6A56E73E" w:rsidR="00FD6356" w:rsidRDefault="00260169">
      <w:pPr>
        <w:pStyle w:val="BodyText"/>
        <w:spacing w:before="47"/>
        <w:ind w:left="720" w:right="717"/>
      </w:pPr>
      <w:r>
        <w:t>Las siguientes preguntas le ayudarán a identificar qué puede hacer por su cuenta y qué tipo de ayuda necesitará antes, durante y después de un desastre, esta lista de verificación no cubre todas las áreas, de modo que usted puede añadir todas las que coincidan con su situación particular:</w:t>
      </w:r>
    </w:p>
    <w:p w14:paraId="4C1421EE" w14:textId="1EE316A9" w:rsidR="00FD6356" w:rsidRDefault="00FD6356">
      <w:pPr>
        <w:pStyle w:val="BodyText"/>
        <w:spacing w:before="6"/>
        <w:rPr>
          <w:sz w:val="23"/>
        </w:rPr>
      </w:pPr>
    </w:p>
    <w:p w14:paraId="3B667370" w14:textId="71E7C89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088"/>
        <w:rPr>
          <w:sz w:val="24"/>
        </w:rPr>
      </w:pPr>
      <w:r>
        <w:rPr>
          <w:sz w:val="24"/>
        </w:rPr>
        <w:t>¿Es usted autónomo para cuidarse a sí mismo, tal como bañarse/ducharse y vestirse?</w:t>
      </w:r>
    </w:p>
    <w:p w14:paraId="64677091" w14:textId="58EF779F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 w:val="24"/>
        </w:rPr>
      </w:pPr>
      <w:r>
        <w:rPr>
          <w:sz w:val="24"/>
        </w:rPr>
        <w:t>¿Usa usted dispositivos de asistencia para ayudarle con su cuidado personal?</w:t>
      </w:r>
    </w:p>
    <w:p w14:paraId="6F56658E" w14:textId="6D47484C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¿Puede usted desplazarse a un lugar seguro dentro de su hogar si hiciera falta?</w:t>
      </w:r>
    </w:p>
    <w:p w14:paraId="6082F497" w14:textId="56B8FF80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¿Puede usted cocinar sus propios alimentos?</w:t>
      </w:r>
    </w:p>
    <w:p w14:paraId="1AEE3660" w14:textId="5702CBD5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151"/>
        <w:rPr>
          <w:sz w:val="24"/>
        </w:rPr>
      </w:pPr>
      <w:r>
        <w:rPr>
          <w:sz w:val="24"/>
        </w:rPr>
        <w:t>¿Necesita usted de alguien o usa dispositivos de asistencia para ayudarle a comer independientemente?</w:t>
      </w:r>
    </w:p>
    <w:p w14:paraId="3FA8BB78" w14:textId="7C2D20DD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 w:val="24"/>
        </w:rPr>
      </w:pPr>
      <w:r>
        <w:rPr>
          <w:sz w:val="24"/>
        </w:rPr>
        <w:t>¿Puede usted dejar su casa en el evento de una evacuación?</w:t>
      </w:r>
    </w:p>
    <w:p w14:paraId="472CC615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¿Puede usted conducir el evento de una evacuación?</w:t>
      </w:r>
    </w:p>
    <w:p w14:paraId="1BB7E527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5530"/>
        <w:rPr>
          <w:sz w:val="24"/>
        </w:rPr>
      </w:pPr>
      <w:r>
        <w:rPr>
          <w:sz w:val="24"/>
        </w:rPr>
        <w:t>¿Necesita usted un vehículo especialmente equipado o transporte accesible?</w:t>
      </w:r>
    </w:p>
    <w:p w14:paraId="78DED49E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 w:val="24"/>
        </w:rPr>
      </w:pPr>
      <w:r>
        <w:rPr>
          <w:sz w:val="24"/>
        </w:rPr>
        <w:t>¿Usa usted equipo de soporte vital que requiere electricidad?</w:t>
      </w:r>
    </w:p>
    <w:p w14:paraId="178FAE3B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583"/>
        <w:rPr>
          <w:sz w:val="24"/>
        </w:rPr>
      </w:pPr>
      <w:r>
        <w:rPr>
          <w:sz w:val="24"/>
        </w:rPr>
        <w:t>Si lo usa ¿tiene un plan de energía de respaldo?</w:t>
      </w:r>
    </w:p>
    <w:p w14:paraId="7E1BD895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 w:val="24"/>
        </w:rPr>
      </w:pPr>
      <w:r>
        <w:rPr>
          <w:sz w:val="24"/>
        </w:rPr>
        <w:t>¿Si este plan de respaldo se agotara, tiene una tercera opción?</w:t>
      </w:r>
    </w:p>
    <w:p w14:paraId="0D50D374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¿Tiene usted un plan para cuando los servicios de agua y electricidad están cortados?</w:t>
      </w:r>
    </w:p>
    <w:p w14:paraId="70CCBE69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¿Si posee un animal de servicio o mascota(s) puede cuidar de ellos durante y después del desastre?</w:t>
      </w:r>
    </w:p>
    <w:p w14:paraId="79B1C7F7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738"/>
        <w:rPr>
          <w:sz w:val="24"/>
        </w:rPr>
      </w:pPr>
      <w:r>
        <w:rPr>
          <w:sz w:val="24"/>
        </w:rPr>
        <w:t>¿Si no pudiera cuidar de su animal de servicio o mascota, hay alguien más que pudiera hacerlo?</w:t>
      </w:r>
    </w:p>
    <w:p w14:paraId="34513875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 w:val="24"/>
        </w:rPr>
      </w:pPr>
      <w:r>
        <w:rPr>
          <w:sz w:val="24"/>
        </w:rPr>
        <w:t>¿Está usted en capacidad de llamar por ayuda si requiriera asistencia?</w:t>
      </w:r>
    </w:p>
    <w:p w14:paraId="2AEF9F5F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728"/>
        <w:rPr>
          <w:sz w:val="24"/>
        </w:rPr>
      </w:pPr>
      <w:r>
        <w:rPr>
          <w:sz w:val="24"/>
        </w:rPr>
        <w:t>¿Si trabaja en un edificio de varios pisos y el ascensor no funcionara, tiene usted un plan alternativo de salida o evacuación del edificio?</w:t>
      </w:r>
    </w:p>
    <w:p w14:paraId="45C1C233" w14:textId="77777777" w:rsidR="00FD6356" w:rsidRDefault="00260169">
      <w:pPr>
        <w:pStyle w:val="ListParagraph"/>
        <w:numPr>
          <w:ilvl w:val="1"/>
          <w:numId w:val="5"/>
        </w:numPr>
        <w:tabs>
          <w:tab w:val="left" w:pos="1080"/>
        </w:tabs>
        <w:spacing w:line="286" w:lineRule="exact"/>
        <w:rPr>
          <w:sz w:val="24"/>
        </w:rPr>
      </w:pPr>
      <w:r>
        <w:rPr>
          <w:sz w:val="24"/>
        </w:rPr>
        <w:t>¿Tiene usted un plan si sus dispositivos de ayuda de movilidad resultaran dañados o no disponibles?</w:t>
      </w:r>
    </w:p>
    <w:p w14:paraId="3543EB54" w14:textId="7A6409F8" w:rsidR="00FD6356" w:rsidRPr="00E7792C" w:rsidRDefault="00F9144A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t>KIT DE SUMINISTROS DE EMERGENCIA PARA EL AUTO</w:t>
      </w:r>
    </w:p>
    <w:p w14:paraId="09A7D654" w14:textId="77777777" w:rsidR="00FD6356" w:rsidRDefault="00260169">
      <w:pPr>
        <w:pStyle w:val="Heading3"/>
        <w:spacing w:line="254" w:lineRule="exact"/>
        <w:ind w:left="1420" w:right="1182"/>
        <w:jc w:val="center"/>
      </w:pPr>
      <w:r>
        <w:t>Su kit de suministros de emergencia para el auto representa un conjunto</w:t>
      </w:r>
    </w:p>
    <w:p w14:paraId="06D5FBB5" w14:textId="77777777" w:rsidR="00FD6356" w:rsidRDefault="00260169">
      <w:pPr>
        <w:spacing w:before="10"/>
        <w:ind w:left="1420" w:right="1181"/>
        <w:jc w:val="center"/>
        <w:rPr>
          <w:rFonts w:ascii="Gill Sans MT"/>
          <w:b/>
          <w:sz w:val="24"/>
        </w:rPr>
      </w:pPr>
      <w:r>
        <w:rPr>
          <w:rFonts w:ascii="Gill Sans MT"/>
          <w:b/>
          <w:sz w:val="24"/>
        </w:rPr>
        <w:t>m</w:t>
      </w:r>
      <w:r>
        <w:rPr>
          <w:rFonts w:ascii="Gill Sans MT"/>
          <w:b/>
          <w:sz w:val="24"/>
        </w:rPr>
        <w:t>á</w:t>
      </w:r>
      <w:r>
        <w:rPr>
          <w:rFonts w:ascii="Gill Sans MT"/>
          <w:b/>
          <w:sz w:val="24"/>
        </w:rPr>
        <w:t>s reducido de art</w:t>
      </w:r>
      <w:r>
        <w:rPr>
          <w:rFonts w:ascii="Gill Sans MT"/>
          <w:b/>
          <w:sz w:val="24"/>
        </w:rPr>
        <w:t>í</w:t>
      </w:r>
      <w:r>
        <w:rPr>
          <w:rFonts w:ascii="Gill Sans MT"/>
          <w:b/>
          <w:sz w:val="24"/>
        </w:rPr>
        <w:t>culos en caso de desastre, guardados en una mochila o bolsa en su coche:</w:t>
      </w:r>
    </w:p>
    <w:p w14:paraId="5A260227" w14:textId="77777777" w:rsidR="00FD6356" w:rsidRDefault="00FD6356">
      <w:pPr>
        <w:pStyle w:val="BodyText"/>
        <w:rPr>
          <w:rFonts w:ascii="Gill Sans MT"/>
          <w:b/>
          <w:sz w:val="14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5400"/>
      </w:tblGrid>
      <w:tr w:rsidR="00456ADF" w14:paraId="07EDA703" w14:textId="77777777" w:rsidTr="00507EA9">
        <w:trPr>
          <w:trHeight w:val="4458"/>
        </w:trPr>
        <w:tc>
          <w:tcPr>
            <w:tcW w:w="4908" w:type="dxa"/>
          </w:tcPr>
          <w:p w14:paraId="61FE0E8C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83" w:line="240" w:lineRule="auto"/>
              <w:ind w:left="405" w:right="158"/>
              <w:rPr>
                <w:sz w:val="24"/>
              </w:rPr>
            </w:pPr>
            <w:r>
              <w:rPr>
                <w:sz w:val="24"/>
              </w:rPr>
              <w:t>Linterna pequeña y baterías.</w:t>
            </w:r>
          </w:p>
          <w:p w14:paraId="17C97D59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71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Agua embotellada para dos semanas.</w:t>
            </w:r>
          </w:p>
          <w:p w14:paraId="27DA858B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Llanta/neumático de repuesto.</w:t>
            </w:r>
          </w:p>
          <w:p w14:paraId="0541E08B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Bomba manual.</w:t>
            </w:r>
          </w:p>
          <w:p w14:paraId="4B4FED11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Cables para pasar corriente.</w:t>
            </w:r>
          </w:p>
          <w:p w14:paraId="54468455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Alimentos (‘snacks’, galletas) no perecederos.</w:t>
            </w:r>
          </w:p>
          <w:p w14:paraId="304FA4F2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Silbato.</w:t>
            </w:r>
          </w:p>
          <w:p w14:paraId="7A779940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Tela roja para usar como bandera.</w:t>
            </w:r>
          </w:p>
          <w:p w14:paraId="593F1513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Crema para el sol.</w:t>
            </w:r>
          </w:p>
          <w:p w14:paraId="6418583C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Antiséptico.</w:t>
            </w:r>
          </w:p>
          <w:p w14:paraId="14FDE9F0" w14:textId="77777777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 w:val="24"/>
              </w:rPr>
            </w:pPr>
            <w:r>
              <w:rPr>
                <w:sz w:val="24"/>
              </w:rPr>
              <w:t>Papel de baño.</w:t>
            </w:r>
          </w:p>
          <w:p w14:paraId="6A81067F" w14:textId="6C04647E" w:rsidR="00456ADF" w:rsidRDefault="00456ADF" w:rsidP="00456ADF">
            <w:pPr>
              <w:pStyle w:val="TableParagraph"/>
              <w:numPr>
                <w:ilvl w:val="0"/>
                <w:numId w:val="13"/>
              </w:numPr>
              <w:spacing w:line="240" w:lineRule="auto"/>
              <w:ind w:left="405" w:right="158"/>
              <w:rPr>
                <w:sz w:val="24"/>
              </w:rPr>
            </w:pPr>
            <w:r>
              <w:rPr>
                <w:sz w:val="24"/>
              </w:rPr>
              <w:t>Desinfectante de manos.</w:t>
            </w:r>
          </w:p>
        </w:tc>
        <w:tc>
          <w:tcPr>
            <w:tcW w:w="5400" w:type="dxa"/>
          </w:tcPr>
          <w:p w14:paraId="3F2EE453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83" w:line="240" w:lineRule="auto"/>
              <w:ind w:left="464"/>
              <w:rPr>
                <w:sz w:val="24"/>
              </w:rPr>
            </w:pPr>
            <w:r>
              <w:rPr>
                <w:sz w:val="24"/>
              </w:rPr>
              <w:t>Toallitas limpiadoras.</w:t>
            </w:r>
          </w:p>
          <w:p w14:paraId="32BCE8E7" w14:textId="4CC0C136" w:rsidR="00456ADF" w:rsidRP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Documentos importantes en bolsa de plástico, incluyendo números de teléfonos de emergencia e información de salud.</w:t>
            </w:r>
          </w:p>
          <w:p w14:paraId="143FA323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Papel y lápiz/pluma</w:t>
            </w:r>
          </w:p>
          <w:p w14:paraId="6862388C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Tarjetas de comunicación</w:t>
            </w:r>
          </w:p>
          <w:p w14:paraId="1B2053F7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Bidón con combustible.</w:t>
            </w:r>
          </w:p>
          <w:p w14:paraId="4241DCEF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Sacos de dormir y cobijas.</w:t>
            </w:r>
          </w:p>
          <w:p w14:paraId="73C58B1F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Luces reflectoras y bengalas.</w:t>
            </w:r>
          </w:p>
          <w:p w14:paraId="7C771D58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Manguera de plástico para hacer sifón.</w:t>
            </w:r>
          </w:p>
          <w:p w14:paraId="00ADA731" w14:textId="77777777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 w:val="24"/>
              </w:rPr>
            </w:pPr>
            <w:r>
              <w:rPr>
                <w:sz w:val="24"/>
              </w:rPr>
              <w:t>Pala o pico.</w:t>
            </w:r>
          </w:p>
          <w:p w14:paraId="04FA0DBC" w14:textId="20F3BDC6" w:rsidR="00456ADF" w:rsidRDefault="00456ADF" w:rsidP="00456ADF">
            <w:pPr>
              <w:pStyle w:val="TableParagraph"/>
              <w:numPr>
                <w:ilvl w:val="0"/>
                <w:numId w:val="14"/>
              </w:numPr>
              <w:spacing w:line="240" w:lineRule="auto"/>
              <w:ind w:left="464"/>
              <w:rPr>
                <w:sz w:val="24"/>
              </w:rPr>
            </w:pPr>
            <w:r>
              <w:rPr>
                <w:sz w:val="24"/>
              </w:rPr>
              <w:t>Extintor.</w:t>
            </w:r>
          </w:p>
        </w:tc>
      </w:tr>
    </w:tbl>
    <w:p w14:paraId="1E1ADBC6" w14:textId="77777777" w:rsidR="00FD6356" w:rsidRDefault="00FD6356">
      <w:pPr>
        <w:rPr>
          <w:sz w:val="24"/>
        </w:rPr>
        <w:sectPr w:rsidR="00FD6356" w:rsidSect="00F9144A">
          <w:headerReference w:type="default" r:id="rId10"/>
          <w:pgSz w:w="12240" w:h="15840"/>
          <w:pgMar w:top="630" w:right="0" w:bottom="280" w:left="0" w:header="660" w:footer="0" w:gutter="0"/>
          <w:cols w:space="720"/>
        </w:sectPr>
      </w:pPr>
    </w:p>
    <w:p w14:paraId="2FB81734" w14:textId="4EBD7948" w:rsidR="009E295B" w:rsidRPr="000E01AE" w:rsidRDefault="009E295B" w:rsidP="009E295B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0E01AE">
        <w:rPr>
          <w:b/>
          <w:color w:val="335672"/>
          <w:sz w:val="41"/>
          <w:szCs w:val="20"/>
        </w:rPr>
        <w:lastRenderedPageBreak/>
        <w:t>KIT DE SUMINISTROS DE EMERGENCIA EN EL TRABAJO</w:t>
      </w:r>
    </w:p>
    <w:p w14:paraId="076DED23" w14:textId="697CC1C4" w:rsidR="00FD6356" w:rsidRPr="000E01AE" w:rsidRDefault="00260169">
      <w:pPr>
        <w:pStyle w:val="BodyText"/>
        <w:spacing w:before="91"/>
        <w:ind w:left="691" w:right="1326"/>
        <w:rPr>
          <w:sz w:val="22"/>
          <w:szCs w:val="22"/>
        </w:rPr>
      </w:pPr>
      <w:r w:rsidRPr="000E01AE">
        <w:rPr>
          <w:noProof/>
          <w:sz w:val="22"/>
          <w:szCs w:val="22"/>
        </w:rPr>
        <w:drawing>
          <wp:anchor distT="0" distB="0" distL="0" distR="0" simplePos="0" relativeHeight="250786816" behindDoc="1" locked="0" layoutInCell="1" allowOverlap="1" wp14:anchorId="64E30B07" wp14:editId="752AFE2E">
            <wp:simplePos x="0" y="0"/>
            <wp:positionH relativeFrom="page">
              <wp:posOffset>4492009</wp:posOffset>
            </wp:positionH>
            <wp:positionV relativeFrom="paragraph">
              <wp:posOffset>177240</wp:posOffset>
            </wp:positionV>
            <wp:extent cx="2896341" cy="2270759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341" cy="227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01AE">
        <w:rPr>
          <w:sz w:val="22"/>
          <w:szCs w:val="22"/>
        </w:rPr>
        <w:t>Si trabaja, prepare también un kit de suministros de emergencia en el trabajo para tener en su escritorio o casillero. Es un grupo reducido de suministros que puede guardar en una mochila:</w:t>
      </w:r>
    </w:p>
    <w:p w14:paraId="1F2F16A8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spacing w:line="365" w:lineRule="exact"/>
        <w:ind w:hanging="451"/>
        <w:rPr>
          <w:szCs w:val="20"/>
        </w:rPr>
      </w:pPr>
      <w:r w:rsidRPr="000E01AE">
        <w:rPr>
          <w:szCs w:val="20"/>
        </w:rPr>
        <w:t>Linterna pequeña y baterías.</w:t>
      </w:r>
    </w:p>
    <w:p w14:paraId="6C84F4AF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Agua embotellada.</w:t>
      </w:r>
    </w:p>
    <w:p w14:paraId="43ABCC9E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Barritas de fruta, paquetes de nueces/frutos secos.</w:t>
      </w:r>
    </w:p>
    <w:p w14:paraId="30D5AABB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Silbato.</w:t>
      </w:r>
    </w:p>
    <w:p w14:paraId="10039FE7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Calzado para caminar/tenis.</w:t>
      </w:r>
    </w:p>
    <w:p w14:paraId="761A1DD5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Papel y lápiz/pluma.</w:t>
      </w:r>
    </w:p>
    <w:p w14:paraId="62F76811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0E01AE">
        <w:rPr>
          <w:szCs w:val="20"/>
        </w:rPr>
        <w:t>Números de teléfono de emergencia e información médica.</w:t>
      </w:r>
    </w:p>
    <w:p w14:paraId="48603F66" w14:textId="77777777" w:rsidR="00FD6356" w:rsidRPr="000E01AE" w:rsidRDefault="00260169">
      <w:pPr>
        <w:pStyle w:val="ListParagraph"/>
        <w:numPr>
          <w:ilvl w:val="0"/>
          <w:numId w:val="4"/>
        </w:numPr>
        <w:tabs>
          <w:tab w:val="left" w:pos="1142"/>
        </w:tabs>
        <w:spacing w:line="380" w:lineRule="exact"/>
        <w:ind w:hanging="451"/>
        <w:rPr>
          <w:szCs w:val="20"/>
        </w:rPr>
      </w:pPr>
      <w:r w:rsidRPr="000E01AE">
        <w:rPr>
          <w:szCs w:val="20"/>
        </w:rPr>
        <w:t>Anteojos adicionales, prótesis auditivas u otros dispositivos de tecnología de asistencia.</w:t>
      </w:r>
    </w:p>
    <w:p w14:paraId="2F6D031F" w14:textId="1054514E" w:rsidR="00FD6356" w:rsidRPr="000E01AE" w:rsidRDefault="009E295B" w:rsidP="00D82B85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0E01AE">
        <w:rPr>
          <w:b/>
          <w:color w:val="335672"/>
          <w:sz w:val="41"/>
          <w:szCs w:val="20"/>
        </w:rPr>
        <w:t>CONSEJOS PARA INVIDENTES O PERSONAS CON BAJA VISIÓN:</w:t>
      </w:r>
    </w:p>
    <w:p w14:paraId="041D98A7" w14:textId="77777777" w:rsidR="00FD6356" w:rsidRPr="000E01AE" w:rsidRDefault="00260169">
      <w:pPr>
        <w:pStyle w:val="BodyText"/>
        <w:spacing w:before="67"/>
        <w:ind w:left="835" w:right="726"/>
        <w:rPr>
          <w:sz w:val="22"/>
          <w:szCs w:val="22"/>
        </w:rPr>
      </w:pPr>
      <w:r w:rsidRPr="000E01AE">
        <w:rPr>
          <w:sz w:val="22"/>
          <w:szCs w:val="22"/>
        </w:rPr>
        <w:t>Tenga en su kit de emergencia una tarjeta que describa su pérdida de visión, mantenga una copia de esa tarjeta con usted en todo momento.</w:t>
      </w:r>
    </w:p>
    <w:p w14:paraId="7E75F0B7" w14:textId="77777777" w:rsidR="00FD6356" w:rsidRPr="000E01AE" w:rsidRDefault="00FD6356">
      <w:pPr>
        <w:pStyle w:val="BodyText"/>
        <w:rPr>
          <w:sz w:val="23"/>
          <w:szCs w:val="22"/>
        </w:rPr>
      </w:pPr>
    </w:p>
    <w:p w14:paraId="0DA0A993" w14:textId="77777777" w:rsidR="00FD6356" w:rsidRPr="000E01AE" w:rsidRDefault="00260169">
      <w:pPr>
        <w:pStyle w:val="Heading3"/>
        <w:ind w:left="835"/>
        <w:rPr>
          <w:sz w:val="22"/>
          <w:szCs w:val="22"/>
        </w:rPr>
      </w:pPr>
      <w:r w:rsidRPr="000E01AE">
        <w:rPr>
          <w:sz w:val="22"/>
          <w:szCs w:val="22"/>
        </w:rPr>
        <w:t>Si aún conserva algo de vista:</w:t>
      </w:r>
    </w:p>
    <w:p w14:paraId="67962113" w14:textId="77777777" w:rsidR="00FD6356" w:rsidRPr="000E01AE" w:rsidRDefault="00FD6356">
      <w:pPr>
        <w:pStyle w:val="BodyText"/>
        <w:spacing w:before="2"/>
        <w:rPr>
          <w:rFonts w:ascii="Gill Sans MT"/>
          <w:b/>
          <w:sz w:val="21"/>
          <w:szCs w:val="22"/>
        </w:rPr>
      </w:pPr>
    </w:p>
    <w:p w14:paraId="057FCA58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306" w:lineRule="exact"/>
        <w:ind w:hanging="361"/>
        <w:rPr>
          <w:szCs w:val="20"/>
        </w:rPr>
      </w:pPr>
      <w:r w:rsidRPr="000E01AE">
        <w:rPr>
          <w:szCs w:val="20"/>
        </w:rPr>
        <w:t>Instale luces de seguridad en cada habitación para iluminar su paso.</w:t>
      </w:r>
    </w:p>
    <w:p w14:paraId="12824FCA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4" w:lineRule="exact"/>
        <w:ind w:hanging="361"/>
        <w:rPr>
          <w:szCs w:val="20"/>
        </w:rPr>
      </w:pPr>
      <w:r w:rsidRPr="000E01AE">
        <w:rPr>
          <w:szCs w:val="20"/>
        </w:rPr>
        <w:t xml:space="preserve">Incluya linternas de alto poder con haz de luz </w:t>
      </w:r>
      <w:proofErr w:type="gramStart"/>
      <w:r w:rsidRPr="000E01AE">
        <w:rPr>
          <w:szCs w:val="20"/>
        </w:rPr>
        <w:t>extra grande</w:t>
      </w:r>
      <w:proofErr w:type="gramEnd"/>
      <w:r w:rsidRPr="000E01AE">
        <w:rPr>
          <w:szCs w:val="20"/>
        </w:rPr>
        <w:t xml:space="preserve"> y baterías adicionales como parte de su</w:t>
      </w:r>
    </w:p>
    <w:p w14:paraId="2C3BA63E" w14:textId="77777777" w:rsidR="00FD6356" w:rsidRPr="000E01AE" w:rsidRDefault="00260169">
      <w:pPr>
        <w:pStyle w:val="BodyText"/>
        <w:spacing w:line="271" w:lineRule="exact"/>
        <w:ind w:left="1195"/>
        <w:rPr>
          <w:sz w:val="22"/>
          <w:szCs w:val="22"/>
        </w:rPr>
      </w:pPr>
      <w:r w:rsidRPr="000E01AE">
        <w:rPr>
          <w:sz w:val="22"/>
          <w:szCs w:val="22"/>
        </w:rPr>
        <w:t>kit de emergencia</w:t>
      </w:r>
    </w:p>
    <w:p w14:paraId="0765524C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9" w:lineRule="exact"/>
        <w:ind w:hanging="361"/>
        <w:rPr>
          <w:szCs w:val="20"/>
        </w:rPr>
      </w:pPr>
      <w:r w:rsidRPr="000E01AE">
        <w:rPr>
          <w:szCs w:val="20"/>
        </w:rPr>
        <w:t>Incluya lupas adicionales en su kit de emergencia.</w:t>
      </w:r>
    </w:p>
    <w:p w14:paraId="5512E2CF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88" w:lineRule="exact"/>
        <w:ind w:hanging="361"/>
        <w:rPr>
          <w:szCs w:val="20"/>
        </w:rPr>
      </w:pPr>
      <w:r w:rsidRPr="000E01AE">
        <w:rPr>
          <w:szCs w:val="20"/>
        </w:rPr>
        <w:t>Si usa lentes de contacto, tenga pares de lentes extra y solución a la mano.</w:t>
      </w:r>
    </w:p>
    <w:p w14:paraId="5093F7B0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4" w:lineRule="exact"/>
        <w:ind w:hanging="361"/>
        <w:rPr>
          <w:szCs w:val="20"/>
        </w:rPr>
      </w:pPr>
      <w:r w:rsidRPr="000E01AE">
        <w:rPr>
          <w:szCs w:val="20"/>
        </w:rPr>
        <w:t xml:space="preserve">Si usa un bastón, incluya bastones adicionales en su kit, así como en áreas específicas de su </w:t>
      </w:r>
    </w:p>
    <w:p w14:paraId="579208A2" w14:textId="77777777" w:rsidR="00FD6356" w:rsidRPr="000E01AE" w:rsidRDefault="00260169">
      <w:pPr>
        <w:pStyle w:val="BodyText"/>
        <w:spacing w:line="271" w:lineRule="exact"/>
        <w:ind w:left="1195"/>
        <w:rPr>
          <w:sz w:val="22"/>
          <w:szCs w:val="22"/>
        </w:rPr>
      </w:pPr>
      <w:r w:rsidRPr="000E01AE">
        <w:rPr>
          <w:sz w:val="22"/>
          <w:szCs w:val="22"/>
        </w:rPr>
        <w:t>hogar, trabajo o lugares que frecuente a menudo.</w:t>
      </w:r>
    </w:p>
    <w:p w14:paraId="186205B2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14" w:line="220" w:lineRule="auto"/>
        <w:ind w:right="995"/>
        <w:rPr>
          <w:szCs w:val="20"/>
        </w:rPr>
      </w:pPr>
      <w:r w:rsidRPr="000E01AE">
        <w:rPr>
          <w:szCs w:val="20"/>
        </w:rPr>
        <w:t>Mantenga a su lado su animal de servicio con su respectiva traílla o arnés, los mismos podrían desorientarse o atemorizarse durante o después de un desastre</w:t>
      </w:r>
    </w:p>
    <w:p w14:paraId="03814526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7" w:lineRule="exact"/>
        <w:ind w:hanging="361"/>
        <w:rPr>
          <w:szCs w:val="20"/>
        </w:rPr>
      </w:pPr>
      <w:r w:rsidRPr="000E01AE">
        <w:rPr>
          <w:szCs w:val="20"/>
        </w:rPr>
        <w:t>Etiquete los suministros de emergencia con letras grandes en cinta fluorescente o en Braille.</w:t>
      </w:r>
    </w:p>
    <w:p w14:paraId="11468139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88" w:lineRule="exact"/>
        <w:ind w:hanging="361"/>
        <w:rPr>
          <w:szCs w:val="20"/>
        </w:rPr>
      </w:pPr>
      <w:r w:rsidRPr="000E01AE">
        <w:rPr>
          <w:szCs w:val="20"/>
        </w:rPr>
        <w:t>Considere guardar un reloj con números grandes, parlante o reloj Braille.</w:t>
      </w:r>
    </w:p>
    <w:p w14:paraId="58D826F2" w14:textId="77777777" w:rsidR="00FD6356" w:rsidRPr="000E01AE" w:rsidRDefault="00260169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2" w:line="220" w:lineRule="auto"/>
        <w:ind w:right="4958"/>
        <w:rPr>
          <w:szCs w:val="20"/>
        </w:rPr>
      </w:pPr>
      <w:r w:rsidRPr="000E01AE">
        <w:rPr>
          <w:szCs w:val="20"/>
        </w:rPr>
        <w:t>Establezca un plan alternativo en caso de que sus alarmas auditivas se pierdan luego de un desastre.</w:t>
      </w:r>
    </w:p>
    <w:p w14:paraId="775AF770" w14:textId="23F441D1" w:rsidR="00FD6356" w:rsidRPr="000E01AE" w:rsidRDefault="009E295B" w:rsidP="00D82B85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0E01AE">
        <w:rPr>
          <w:b/>
          <w:color w:val="335672"/>
          <w:sz w:val="41"/>
          <w:szCs w:val="20"/>
        </w:rPr>
        <w:t>CONSEJOS PARA PERSONAS CON DISCAPACIDAD AUDITIVA:</w:t>
      </w:r>
    </w:p>
    <w:p w14:paraId="77D3889B" w14:textId="77777777" w:rsidR="00FD6356" w:rsidRPr="000E01AE" w:rsidRDefault="00260169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56" w:line="216" w:lineRule="auto"/>
        <w:ind w:right="1090"/>
        <w:rPr>
          <w:rFonts w:ascii="Segoe UI" w:hAnsi="Segoe UI"/>
          <w:szCs w:val="20"/>
        </w:rPr>
      </w:pPr>
      <w:r w:rsidRPr="000E01AE">
        <w:rPr>
          <w:rFonts w:ascii="Segoe UI" w:hAnsi="Segoe UI"/>
          <w:szCs w:val="20"/>
        </w:rPr>
        <w:t>Tenga en su kit de emergencia una tarjeta que describa su pérdida auditiva, mantenga una copia de esa tarjeta con usted en todo momento.</w:t>
      </w:r>
    </w:p>
    <w:p w14:paraId="11BC3DD2" w14:textId="08883BA8" w:rsidR="00FD6356" w:rsidRPr="000E01AE" w:rsidRDefault="00260169" w:rsidP="00B261A4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79" w:lineRule="exact"/>
        <w:ind w:hanging="361"/>
        <w:rPr>
          <w:rFonts w:ascii="Segoe UI" w:hAnsi="Segoe UI"/>
          <w:szCs w:val="20"/>
        </w:rPr>
      </w:pPr>
      <w:r w:rsidRPr="000E01AE">
        <w:rPr>
          <w:rFonts w:ascii="Segoe UI" w:hAnsi="Segoe UI"/>
          <w:szCs w:val="20"/>
        </w:rPr>
        <w:t xml:space="preserve">Si usa prótesis auditivas, guárdelas en un estuche a su alcance, por </w:t>
      </w:r>
      <w:proofErr w:type="gramStart"/>
      <w:r w:rsidRPr="000E01AE">
        <w:rPr>
          <w:rFonts w:ascii="Segoe UI" w:hAnsi="Segoe UI"/>
          <w:szCs w:val="20"/>
        </w:rPr>
        <w:t>ejemplo</w:t>
      </w:r>
      <w:proofErr w:type="gramEnd"/>
      <w:r w:rsidRPr="000E01AE">
        <w:rPr>
          <w:rFonts w:ascii="Segoe UI" w:hAnsi="Segoe UI"/>
          <w:szCs w:val="20"/>
        </w:rPr>
        <w:t xml:space="preserve"> en su mesa de noche, al lado</w:t>
      </w:r>
      <w:r w:rsidR="00B261A4" w:rsidRPr="000E01AE">
        <w:rPr>
          <w:rFonts w:ascii="Segoe UI" w:hAnsi="Segoe UI"/>
          <w:szCs w:val="20"/>
        </w:rPr>
        <w:t xml:space="preserve"> </w:t>
      </w:r>
      <w:r w:rsidRPr="000E01AE">
        <w:rPr>
          <w:rFonts w:ascii="Segoe UI" w:hAnsi="Segoe UI"/>
          <w:szCs w:val="20"/>
        </w:rPr>
        <w:t>de su cama. Así podrá encontrarlas rápida y fácilmente por si hubiera una situación de emergencia</w:t>
      </w:r>
      <w:r w:rsidRPr="000E01AE">
        <w:rPr>
          <w:rFonts w:ascii="Segoe UI"/>
          <w:sz w:val="20"/>
          <w:szCs w:val="20"/>
        </w:rPr>
        <w:t>.</w:t>
      </w:r>
    </w:p>
    <w:p w14:paraId="7D9C5F7A" w14:textId="77777777" w:rsidR="00FD6356" w:rsidRPr="000E01AE" w:rsidRDefault="00260169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10" w:line="216" w:lineRule="auto"/>
        <w:ind w:right="817"/>
        <w:rPr>
          <w:rFonts w:ascii="Segoe UI" w:hAnsi="Segoe UI"/>
          <w:szCs w:val="20"/>
        </w:rPr>
      </w:pPr>
      <w:r w:rsidRPr="000E01AE">
        <w:rPr>
          <w:rFonts w:ascii="Segoe UI" w:hAnsi="Segoe UI"/>
          <w:szCs w:val="20"/>
        </w:rPr>
        <w:t>Tenga baterías adicionales para sus dispositivos de audición, implantes, TTY u otros que use. Revise cuidadosamente los manuales de uso para la forma correcta de almacenar las baterías.</w:t>
      </w:r>
    </w:p>
    <w:p w14:paraId="0BB8F535" w14:textId="611DF41D" w:rsidR="00FD6356" w:rsidRPr="000E01AE" w:rsidRDefault="00260169" w:rsidP="009E295B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88" w:lineRule="exact"/>
        <w:ind w:hanging="361"/>
        <w:rPr>
          <w:rFonts w:ascii="Segoe UI" w:hAnsi="Segoe UI"/>
          <w:szCs w:val="20"/>
        </w:rPr>
      </w:pPr>
      <w:r w:rsidRPr="000E01AE">
        <w:rPr>
          <w:rFonts w:ascii="Segoe UI" w:hAnsi="Segoe UI"/>
          <w:szCs w:val="20"/>
        </w:rPr>
        <w:t>Tenga a mano un plan sobre cómo comunicarse con los equipos de emergencia por si no tuviera a mano sus audífonos/auriculares y no hubiera un intérprete-traductor disponible.</w:t>
      </w:r>
    </w:p>
    <w:p w14:paraId="51A3B05E" w14:textId="77777777" w:rsidR="00FD6356" w:rsidRPr="000E01AE" w:rsidRDefault="00260169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88" w:lineRule="exact"/>
        <w:ind w:hanging="361"/>
        <w:rPr>
          <w:rFonts w:ascii="Segoe UI" w:hAnsi="Segoe UI"/>
          <w:szCs w:val="20"/>
        </w:rPr>
      </w:pPr>
      <w:r w:rsidRPr="000E01AE">
        <w:rPr>
          <w:rFonts w:ascii="Segoe UI" w:hAnsi="Segoe UI"/>
          <w:szCs w:val="20"/>
        </w:rPr>
        <w:t>Tenga a mano papel y lápiz/pluma siempre.</w:t>
      </w:r>
    </w:p>
    <w:p w14:paraId="0FB1F63F" w14:textId="77777777" w:rsidR="00FD6356" w:rsidRDefault="00260169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11" w:line="216" w:lineRule="auto"/>
        <w:ind w:right="731"/>
        <w:rPr>
          <w:rFonts w:ascii="Segoe UI" w:hAnsi="Segoe UI"/>
          <w:sz w:val="24"/>
        </w:rPr>
      </w:pPr>
      <w:r w:rsidRPr="000E01AE">
        <w:rPr>
          <w:rFonts w:ascii="Segoe UI" w:hAnsi="Segoe UI"/>
          <w:szCs w:val="20"/>
        </w:rPr>
        <w:t>Prepare y lleve consigo copias preimpresas con información y frases clave que permitan a los rescatistas saber cómo ayudarle mejor</w:t>
      </w:r>
      <w:r>
        <w:rPr>
          <w:rFonts w:ascii="Segoe UI" w:hAnsi="Segoe UI"/>
          <w:sz w:val="24"/>
        </w:rPr>
        <w:t>.</w:t>
      </w:r>
    </w:p>
    <w:p w14:paraId="3940782C" w14:textId="77777777" w:rsidR="00FD6356" w:rsidRDefault="00FD6356">
      <w:pPr>
        <w:spacing w:line="216" w:lineRule="auto"/>
        <w:rPr>
          <w:rFonts w:ascii="Segoe UI" w:hAnsi="Segoe UI"/>
          <w:sz w:val="24"/>
        </w:rPr>
        <w:sectPr w:rsidR="00FD6356" w:rsidSect="009E295B">
          <w:headerReference w:type="default" r:id="rId12"/>
          <w:pgSz w:w="12240" w:h="15840"/>
          <w:pgMar w:top="540" w:right="0" w:bottom="280" w:left="0" w:header="660" w:footer="0" w:gutter="0"/>
          <w:cols w:space="720"/>
        </w:sectPr>
      </w:pPr>
    </w:p>
    <w:p w14:paraId="5E67944C" w14:textId="2D9BEED8" w:rsidR="009E295B" w:rsidRPr="00E7792C" w:rsidRDefault="009E295B" w:rsidP="00E7792C">
      <w:pPr>
        <w:pStyle w:val="BodyText"/>
        <w:tabs>
          <w:tab w:val="left" w:pos="1651"/>
        </w:tabs>
        <w:spacing w:line="276" w:lineRule="auto"/>
        <w:ind w:left="630" w:right="27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CONSEJOS PARA PERSONAS CON DISCAPACIDAD FÍSICA O DE MOVILIDAD:</w:t>
      </w:r>
    </w:p>
    <w:p w14:paraId="794F0D0B" w14:textId="0D85BC56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46" w:line="220" w:lineRule="auto"/>
        <w:ind w:right="913"/>
        <w:rPr>
          <w:szCs w:val="20"/>
        </w:rPr>
      </w:pPr>
      <w:r w:rsidRPr="000E01AE">
        <w:rPr>
          <w:szCs w:val="20"/>
        </w:rPr>
        <w:t>Tenga en su kit de emergencia una tarjeta que describa su discapacidad física, mantenga una copia de esa tarjeta con usted en todo momento.</w:t>
      </w:r>
    </w:p>
    <w:p w14:paraId="68B44FC3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0E01AE">
        <w:rPr>
          <w:szCs w:val="20"/>
        </w:rPr>
        <w:t>Sujete el kit de emergencia a su caminador, silla de ruedas regular o eléctrica</w:t>
      </w:r>
    </w:p>
    <w:p w14:paraId="6864D3EA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20" w:lineRule="auto"/>
        <w:ind w:right="921"/>
        <w:rPr>
          <w:szCs w:val="20"/>
        </w:rPr>
      </w:pPr>
      <w:r w:rsidRPr="000E01AE">
        <w:rPr>
          <w:szCs w:val="20"/>
        </w:rPr>
        <w:t>De ser posible, guarde bastones, caminadores o silla de ruedas adicionales en un área conveniente y segura de su hogar o trabajo.</w:t>
      </w:r>
    </w:p>
    <w:p w14:paraId="7F229D4F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2" w:line="220" w:lineRule="auto"/>
        <w:ind w:right="1149"/>
        <w:rPr>
          <w:szCs w:val="20"/>
        </w:rPr>
      </w:pPr>
      <w:r w:rsidRPr="000E01AE">
        <w:rPr>
          <w:szCs w:val="20"/>
        </w:rPr>
        <w:t>Incluya un par de guantes gruesos en su silla de ruedas como parte de su kit de emergencia para usar cuando avance sobre vidrios rotos o escombros.</w:t>
      </w:r>
    </w:p>
    <w:p w14:paraId="6DF9CFB7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0E01AE">
        <w:rPr>
          <w:szCs w:val="20"/>
        </w:rPr>
        <w:t>Si usa una silla de ruedas motorizada o scooter, tenga disponible batería de respaldo.</w:t>
      </w:r>
    </w:p>
    <w:p w14:paraId="23A28E9A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20" w:lineRule="auto"/>
        <w:ind w:right="1126"/>
        <w:rPr>
          <w:szCs w:val="20"/>
        </w:rPr>
      </w:pPr>
      <w:r w:rsidRPr="000E01AE">
        <w:rPr>
          <w:szCs w:val="20"/>
        </w:rPr>
        <w:t>Cargue completamente las baterías antes de una situación de desastre. Revise el manual de operaciones acerca de los métodos recomendados de carga de baterías.</w:t>
      </w:r>
    </w:p>
    <w:p w14:paraId="2E456BCF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0E01AE">
        <w:rPr>
          <w:szCs w:val="20"/>
        </w:rPr>
        <w:t>Disponga los muebles de tal forma que haya una vía libre de obstáculos en su hogar o trabajo.</w:t>
      </w:r>
    </w:p>
    <w:p w14:paraId="64A70DAD" w14:textId="29F01E4D" w:rsidR="00FD6356" w:rsidRPr="000E01AE" w:rsidRDefault="00260169" w:rsidP="009E295B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78" w:lineRule="exact"/>
        <w:rPr>
          <w:sz w:val="20"/>
          <w:szCs w:val="20"/>
        </w:rPr>
      </w:pPr>
      <w:r w:rsidRPr="000E01AE">
        <w:rPr>
          <w:sz w:val="20"/>
          <w:szCs w:val="20"/>
        </w:rPr>
        <w:t>Desarrolle un plan de evacuación con instrucciones específicas sobre cómo elevarlo y cargarlo en caso de que su silla de ruedas o scooter no pueda usarse.</w:t>
      </w:r>
    </w:p>
    <w:p w14:paraId="77C495A3" w14:textId="7918C7D2" w:rsidR="00FD6356" w:rsidRDefault="00262998">
      <w:pPr>
        <w:pStyle w:val="BodyText"/>
        <w:rPr>
          <w:sz w:val="28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 wp14:anchorId="0D662778" wp14:editId="04045806">
            <wp:simplePos x="0" y="0"/>
            <wp:positionH relativeFrom="page">
              <wp:posOffset>0</wp:posOffset>
            </wp:positionH>
            <wp:positionV relativeFrom="paragraph">
              <wp:posOffset>67945</wp:posOffset>
            </wp:positionV>
            <wp:extent cx="7772400" cy="2895091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895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D8EB7" w14:textId="77777777" w:rsidR="00FD6356" w:rsidRDefault="00FD6356">
      <w:pPr>
        <w:pStyle w:val="BodyText"/>
        <w:rPr>
          <w:sz w:val="28"/>
        </w:rPr>
      </w:pPr>
    </w:p>
    <w:p w14:paraId="5C48F019" w14:textId="6D8A15C2" w:rsidR="00FD6356" w:rsidRDefault="00FD6356">
      <w:pPr>
        <w:pStyle w:val="BodyText"/>
        <w:rPr>
          <w:sz w:val="28"/>
        </w:rPr>
      </w:pPr>
    </w:p>
    <w:p w14:paraId="752FE551" w14:textId="64A18680" w:rsidR="00FD6356" w:rsidRDefault="00FD6356">
      <w:pPr>
        <w:pStyle w:val="BodyText"/>
        <w:rPr>
          <w:sz w:val="28"/>
        </w:rPr>
      </w:pPr>
    </w:p>
    <w:p w14:paraId="497D4664" w14:textId="77777777" w:rsidR="00FD6356" w:rsidRDefault="00FD6356">
      <w:pPr>
        <w:pStyle w:val="BodyText"/>
        <w:rPr>
          <w:sz w:val="28"/>
        </w:rPr>
      </w:pPr>
    </w:p>
    <w:p w14:paraId="66024ECE" w14:textId="6BB77BE4" w:rsidR="00FD6356" w:rsidRDefault="00FD6356">
      <w:pPr>
        <w:pStyle w:val="BodyText"/>
        <w:rPr>
          <w:sz w:val="28"/>
        </w:rPr>
      </w:pPr>
    </w:p>
    <w:p w14:paraId="019624EF" w14:textId="77777777" w:rsidR="00FD6356" w:rsidRDefault="00FD6356">
      <w:pPr>
        <w:pStyle w:val="BodyText"/>
        <w:rPr>
          <w:sz w:val="28"/>
        </w:rPr>
      </w:pPr>
    </w:p>
    <w:p w14:paraId="78138E1B" w14:textId="77777777" w:rsidR="00FD6356" w:rsidRDefault="00FD6356">
      <w:pPr>
        <w:pStyle w:val="BodyText"/>
        <w:rPr>
          <w:sz w:val="28"/>
        </w:rPr>
      </w:pPr>
    </w:p>
    <w:p w14:paraId="213FA53C" w14:textId="77777777" w:rsidR="00FD6356" w:rsidRDefault="00FD6356">
      <w:pPr>
        <w:pStyle w:val="BodyText"/>
        <w:rPr>
          <w:sz w:val="28"/>
        </w:rPr>
      </w:pPr>
    </w:p>
    <w:p w14:paraId="21B2C4BE" w14:textId="77777777" w:rsidR="00FD6356" w:rsidRDefault="00FD6356">
      <w:pPr>
        <w:pStyle w:val="BodyText"/>
        <w:rPr>
          <w:sz w:val="28"/>
        </w:rPr>
      </w:pPr>
    </w:p>
    <w:p w14:paraId="62326D9C" w14:textId="77777777" w:rsidR="00FD6356" w:rsidRDefault="00FD6356">
      <w:pPr>
        <w:pStyle w:val="BodyText"/>
        <w:rPr>
          <w:sz w:val="28"/>
        </w:rPr>
      </w:pPr>
    </w:p>
    <w:p w14:paraId="43A3E98A" w14:textId="77777777" w:rsidR="00FD6356" w:rsidRDefault="00FD6356">
      <w:pPr>
        <w:pStyle w:val="BodyText"/>
        <w:rPr>
          <w:sz w:val="28"/>
        </w:rPr>
      </w:pPr>
    </w:p>
    <w:p w14:paraId="0243343E" w14:textId="77777777" w:rsidR="00FD6356" w:rsidRDefault="00FD6356">
      <w:pPr>
        <w:pStyle w:val="BodyText"/>
        <w:rPr>
          <w:sz w:val="28"/>
        </w:rPr>
      </w:pPr>
    </w:p>
    <w:p w14:paraId="6737F195" w14:textId="77777777" w:rsidR="00FD6356" w:rsidRDefault="00FD6356">
      <w:pPr>
        <w:pStyle w:val="BodyText"/>
        <w:spacing w:before="4"/>
        <w:rPr>
          <w:sz w:val="30"/>
        </w:rPr>
      </w:pPr>
    </w:p>
    <w:p w14:paraId="683BD0C6" w14:textId="2EB98B6A" w:rsidR="00FD6356" w:rsidRPr="000E01AE" w:rsidRDefault="009E295B" w:rsidP="00E7792C">
      <w:pPr>
        <w:pStyle w:val="BodyText"/>
        <w:tabs>
          <w:tab w:val="left" w:pos="1651"/>
        </w:tabs>
        <w:spacing w:line="276" w:lineRule="auto"/>
        <w:ind w:left="630" w:right="1350"/>
        <w:jc w:val="center"/>
        <w:rPr>
          <w:b/>
          <w:bCs/>
          <w:color w:val="335672"/>
          <w:w w:val="70"/>
          <w:sz w:val="41"/>
          <w:szCs w:val="41"/>
        </w:rPr>
      </w:pPr>
      <w:r w:rsidRPr="000E01AE">
        <w:rPr>
          <w:b/>
          <w:color w:val="335672"/>
          <w:sz w:val="41"/>
          <w:szCs w:val="22"/>
        </w:rPr>
        <w:t>CONSEJOS PARA PERSONAS CON DISCAPACIDAD VERBAL O DE COMUNICACIÓN:</w:t>
      </w:r>
    </w:p>
    <w:p w14:paraId="59C51F22" w14:textId="77777777" w:rsidR="00FD6356" w:rsidRPr="000E01AE" w:rsidRDefault="00260169">
      <w:pPr>
        <w:pStyle w:val="BodyText"/>
        <w:spacing w:line="250" w:lineRule="exact"/>
        <w:ind w:left="720"/>
        <w:rPr>
          <w:sz w:val="22"/>
          <w:szCs w:val="22"/>
        </w:rPr>
      </w:pPr>
      <w:r w:rsidRPr="000E01AE">
        <w:rPr>
          <w:sz w:val="22"/>
          <w:szCs w:val="22"/>
        </w:rPr>
        <w:t>Una vez que desarrolle su plan, practique lo que haría durante y después de una situación de emergencia;</w:t>
      </w:r>
    </w:p>
    <w:p w14:paraId="7A484812" w14:textId="77777777" w:rsidR="00FD6356" w:rsidRPr="000E01AE" w:rsidRDefault="00260169">
      <w:pPr>
        <w:pStyle w:val="BodyText"/>
        <w:ind w:left="720" w:right="3066"/>
        <w:rPr>
          <w:sz w:val="22"/>
          <w:szCs w:val="22"/>
        </w:rPr>
      </w:pPr>
      <w:r w:rsidRPr="000E01AE">
        <w:rPr>
          <w:sz w:val="22"/>
          <w:szCs w:val="22"/>
        </w:rPr>
        <w:t>hágalo hasta que tenga la seguridad de saber qué hacer cuando una situación así ocurra.</w:t>
      </w:r>
    </w:p>
    <w:p w14:paraId="4201C9E2" w14:textId="77777777" w:rsidR="00FD6356" w:rsidRPr="000E01AE" w:rsidRDefault="00FD6356">
      <w:pPr>
        <w:pStyle w:val="BodyText"/>
        <w:spacing w:before="6"/>
        <w:rPr>
          <w:sz w:val="21"/>
          <w:szCs w:val="22"/>
        </w:rPr>
      </w:pPr>
    </w:p>
    <w:p w14:paraId="59AAB9F1" w14:textId="77777777" w:rsidR="00FD6356" w:rsidRPr="000E01AE" w:rsidRDefault="00260169">
      <w:pPr>
        <w:pStyle w:val="BodyText"/>
        <w:ind w:left="720" w:right="1403"/>
        <w:rPr>
          <w:sz w:val="22"/>
          <w:szCs w:val="22"/>
        </w:rPr>
      </w:pPr>
      <w:r w:rsidRPr="000E01AE">
        <w:rPr>
          <w:sz w:val="22"/>
          <w:szCs w:val="22"/>
        </w:rPr>
        <w:t>Además de su plan de emergencia, haga una lista de las cosas que necesitará hacer después de una situación de emergencia y guárdela en una libreta o grabadora como ayuda para recordar esas tareas.</w:t>
      </w:r>
    </w:p>
    <w:p w14:paraId="05AC4066" w14:textId="77777777" w:rsidR="00FD6356" w:rsidRPr="000E01AE" w:rsidRDefault="00260169">
      <w:pPr>
        <w:pStyle w:val="BodyText"/>
        <w:spacing w:line="237" w:lineRule="auto"/>
        <w:ind w:left="720" w:right="735"/>
        <w:rPr>
          <w:sz w:val="22"/>
          <w:szCs w:val="22"/>
        </w:rPr>
      </w:pPr>
      <w:r w:rsidRPr="000E01AE">
        <w:rPr>
          <w:sz w:val="22"/>
          <w:szCs w:val="22"/>
        </w:rPr>
        <w:t>Practique lo que le dirá a un rescatista acerca de usted mismo si necesitara ayuda, escriba esas frases u oraciones en tarjetas, y guárdelas en su billetera, mochila y kit de emergencia. Puede tomarlas y mostrárselas a los rescatistas si usted no pudiera decirlas. Algunas frases por ejemplo serían:</w:t>
      </w:r>
    </w:p>
    <w:p w14:paraId="3C2F4778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5" w:lineRule="exact"/>
        <w:rPr>
          <w:szCs w:val="20"/>
        </w:rPr>
      </w:pPr>
      <w:r w:rsidRPr="000E01AE">
        <w:rPr>
          <w:szCs w:val="20"/>
        </w:rPr>
        <w:t>“Me cuesta mucho entender, por favor hable despacio y con lenguaje sencillo”.</w:t>
      </w:r>
    </w:p>
    <w:p w14:paraId="7CD5AC31" w14:textId="77777777" w:rsidR="00FD6356" w:rsidRPr="000E01AE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0E01AE">
        <w:rPr>
          <w:szCs w:val="20"/>
        </w:rPr>
        <w:t>“Se me olvidan las cosas, por favor escríbame las instrucciones en este papel”.</w:t>
      </w:r>
    </w:p>
    <w:p w14:paraId="100167F0" w14:textId="42B5B02D" w:rsidR="00FD6356" w:rsidRPr="000E01AE" w:rsidRDefault="00260169" w:rsidP="000E01AE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78" w:lineRule="exact"/>
        <w:rPr>
          <w:sz w:val="20"/>
          <w:szCs w:val="20"/>
        </w:rPr>
      </w:pPr>
      <w:proofErr w:type="gramStart"/>
      <w:r w:rsidRPr="000E01AE">
        <w:rPr>
          <w:szCs w:val="20"/>
        </w:rPr>
        <w:t>”Uso</w:t>
      </w:r>
      <w:proofErr w:type="gramEnd"/>
      <w:r w:rsidRPr="000E01AE">
        <w:rPr>
          <w:szCs w:val="20"/>
        </w:rPr>
        <w:t xml:space="preserve"> un dispositivo de comunicación, puedo apuntar a imágenes o frases clave, que usted podrá encontrar</w:t>
      </w:r>
      <w:r w:rsidR="000E01AE" w:rsidRPr="000E01AE">
        <w:rPr>
          <w:szCs w:val="20"/>
        </w:rPr>
        <w:t xml:space="preserve"> </w:t>
      </w:r>
      <w:r w:rsidRPr="000E01AE">
        <w:rPr>
          <w:sz w:val="20"/>
          <w:szCs w:val="20"/>
        </w:rPr>
        <w:t>en mi billetera”</w:t>
      </w:r>
    </w:p>
    <w:p w14:paraId="20FD257A" w14:textId="77777777" w:rsidR="00FD6356" w:rsidRDefault="00FD6356">
      <w:pPr>
        <w:spacing w:line="278" w:lineRule="exact"/>
        <w:sectPr w:rsidR="00FD6356" w:rsidSect="009E295B">
          <w:headerReference w:type="default" r:id="rId14"/>
          <w:pgSz w:w="12240" w:h="15840"/>
          <w:pgMar w:top="450" w:right="0" w:bottom="280" w:left="0" w:header="684" w:footer="0" w:gutter="0"/>
          <w:cols w:space="720"/>
        </w:sectPr>
      </w:pPr>
    </w:p>
    <w:p w14:paraId="3D09134A" w14:textId="77777777" w:rsidR="00D54BC5" w:rsidRDefault="00D54BC5">
      <w:pPr>
        <w:pStyle w:val="Heading1"/>
        <w:spacing w:before="27" w:line="240" w:lineRule="auto"/>
        <w:ind w:left="1190" w:right="1190"/>
        <w:rPr>
          <w:b/>
          <w:bCs/>
          <w:color w:val="00487B"/>
          <w:w w:val="70"/>
          <w:sz w:val="42"/>
          <w:szCs w:val="42"/>
        </w:rPr>
        <w:sectPr w:rsidR="00D54BC5">
          <w:headerReference w:type="default" r:id="rId15"/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A937125" w14:textId="3442EF37" w:rsidR="00FD6356" w:rsidRPr="00E7792C" w:rsidRDefault="009E295B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CONSEJOS PARA PERSONAS CON MASCOTAS Y ANIMALES DE SERVICIO:</w:t>
      </w:r>
    </w:p>
    <w:p w14:paraId="75685847" w14:textId="77777777" w:rsidR="00FD6356" w:rsidRDefault="00260169">
      <w:pPr>
        <w:pStyle w:val="BodyText"/>
        <w:spacing w:before="214" w:line="289" w:lineRule="exact"/>
        <w:ind w:left="720"/>
      </w:pPr>
      <w:r>
        <w:t>Sus planes de emergencia deberían incluir uno de cuidado para su mascota o animal de servicio;</w:t>
      </w:r>
    </w:p>
    <w:p w14:paraId="3F0F92B4" w14:textId="77777777" w:rsidR="00FD6356" w:rsidRDefault="00260169">
      <w:pPr>
        <w:pStyle w:val="BodyText"/>
        <w:ind w:left="720" w:right="1884"/>
      </w:pPr>
      <w:r>
        <w:t>asegúrese que su mascota o animal de servicio tenga placas de identificación que incluyan números de teléfono de emergencia y que sus licencias y vacunas estén al día.</w:t>
      </w:r>
    </w:p>
    <w:p w14:paraId="537BE76B" w14:textId="77777777" w:rsidR="00FD6356" w:rsidRDefault="00260169">
      <w:pPr>
        <w:pStyle w:val="BodyText"/>
        <w:spacing w:line="280" w:lineRule="exact"/>
        <w:ind w:left="720"/>
      </w:pPr>
      <w:r>
        <w:t>Si su mascota o animal de servicio no pudiera ir con usted en caso de evacuación:</w:t>
      </w:r>
    </w:p>
    <w:p w14:paraId="5369E084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3" w:line="220" w:lineRule="auto"/>
        <w:ind w:right="921"/>
        <w:rPr>
          <w:sz w:val="24"/>
        </w:rPr>
      </w:pPr>
      <w:r>
        <w:rPr>
          <w:sz w:val="24"/>
        </w:rPr>
        <w:t>Identifique entre sus vecinos o red de apoyo quién está dispuesto a cuidar de sus mascotas.</w:t>
      </w:r>
    </w:p>
    <w:p w14:paraId="1FD71055" w14:textId="0CF47072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1" w:line="220" w:lineRule="auto"/>
        <w:ind w:right="993"/>
        <w:rPr>
          <w:sz w:val="24"/>
        </w:rPr>
      </w:pPr>
      <w:r>
        <w:rPr>
          <w:sz w:val="24"/>
        </w:rPr>
        <w:t>Ubique refugios para animales en su vecindario y haga arreglos previos para que su mascota pueda ser acogida en el mismo.</w:t>
      </w:r>
    </w:p>
    <w:p w14:paraId="189A4155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 w:val="24"/>
        </w:rPr>
      </w:pPr>
      <w:r>
        <w:rPr>
          <w:sz w:val="24"/>
        </w:rPr>
        <w:t>Identifique a un vecino que pudiera ayudar a su mascota si usted no está en casa.</w:t>
      </w:r>
    </w:p>
    <w:p w14:paraId="70C9130C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Prepare un kit de emergencia con suministros para su mascota que duren un mínimo de 7 días que incluya:</w:t>
      </w:r>
    </w:p>
    <w:p w14:paraId="6CECA3E6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Agua y alimento</w:t>
      </w:r>
    </w:p>
    <w:p w14:paraId="4D58A82A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Tazones para agua y alimento</w:t>
      </w:r>
    </w:p>
    <w:p w14:paraId="5D38259A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Frazada o almohada para dormir</w:t>
      </w:r>
    </w:p>
    <w:p w14:paraId="4E0776B0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Bolsas de plástico y papel absorbente/toallitas para limpiar las heces</w:t>
      </w:r>
    </w:p>
    <w:p w14:paraId="0F610D71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 w:val="24"/>
        </w:rPr>
      </w:pPr>
      <w:r>
        <w:rPr>
          <w:sz w:val="24"/>
        </w:rPr>
        <w:t>Traílla o arnés adicional</w:t>
      </w:r>
    </w:p>
    <w:p w14:paraId="194D50D1" w14:textId="77777777" w:rsidR="00FD6356" w:rsidRDefault="00260169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4" w:lineRule="exact"/>
        <w:rPr>
          <w:sz w:val="24"/>
        </w:rPr>
      </w:pPr>
      <w:r>
        <w:rPr>
          <w:sz w:val="24"/>
        </w:rPr>
        <w:t>Juguetes</w:t>
      </w:r>
    </w:p>
    <w:p w14:paraId="46220E35" w14:textId="7EB7EB62" w:rsidR="00FD6356" w:rsidRDefault="00260169">
      <w:pPr>
        <w:pStyle w:val="BodyText"/>
        <w:spacing w:line="237" w:lineRule="auto"/>
        <w:ind w:left="720" w:right="717"/>
      </w:pPr>
      <w:r>
        <w:t xml:space="preserve">Durante o después de una situación de emergencia, las mascotas pueden asustarse, confundirse o desorientarse, por lo </w:t>
      </w:r>
      <w:proofErr w:type="gramStart"/>
      <w:r>
        <w:t>tanto</w:t>
      </w:r>
      <w:proofErr w:type="gramEnd"/>
      <w:r>
        <w:t xml:space="preserve"> manténgalas sujetas cerca de usted.</w:t>
      </w:r>
    </w:p>
    <w:p w14:paraId="2387EE82" w14:textId="77777777" w:rsidR="00FD6356" w:rsidRDefault="00260169">
      <w:pPr>
        <w:pStyle w:val="BodyText"/>
        <w:ind w:left="720" w:right="717"/>
      </w:pPr>
      <w:r>
        <w:t>Identifique formas alternas de resolver o de hacer cosas si su animal de servicio no estuviera ahí para ayudarle. Practique esas opciones para identificar lo que resulte mejor para usted.</w:t>
      </w:r>
    </w:p>
    <w:p w14:paraId="30D5B03E" w14:textId="1EE0ACA8" w:rsidR="00FD6356" w:rsidRPr="00E7792C" w:rsidRDefault="00D54BC5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t>MI LISTA DE VERIFICACIÓN DEL PLAN DE EMERGENCIA</w:t>
      </w:r>
    </w:p>
    <w:p w14:paraId="10D70B26" w14:textId="77777777" w:rsidR="00FD6356" w:rsidRDefault="00260169">
      <w:pPr>
        <w:pStyle w:val="BodyText"/>
        <w:spacing w:line="256" w:lineRule="exact"/>
        <w:ind w:left="720"/>
      </w:pPr>
      <w:r>
        <w:t>En caso de una emergencia, asegúrese de tener todas las cosas que necesita para llevar a cabo sus</w:t>
      </w:r>
    </w:p>
    <w:p w14:paraId="24D3755E" w14:textId="77777777" w:rsidR="00FD6356" w:rsidRDefault="00260169">
      <w:pPr>
        <w:pStyle w:val="BodyText"/>
        <w:spacing w:line="289" w:lineRule="exact"/>
        <w:ind w:left="720"/>
      </w:pPr>
      <w:r>
        <w:t>planes de emergencia.</w:t>
      </w:r>
    </w:p>
    <w:p w14:paraId="5F4A5257" w14:textId="77777777" w:rsidR="00FD6356" w:rsidRDefault="00FD6356">
      <w:pPr>
        <w:pStyle w:val="BodyText"/>
        <w:spacing w:before="5"/>
        <w:rPr>
          <w:sz w:val="21"/>
        </w:rPr>
      </w:pPr>
    </w:p>
    <w:p w14:paraId="4145C07A" w14:textId="77777777" w:rsidR="00FD6356" w:rsidRDefault="00260169">
      <w:pPr>
        <w:pStyle w:val="Heading3"/>
      </w:pPr>
      <w:r>
        <w:t>Pregúntese, ¿tengo...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792"/>
        <w:gridCol w:w="900"/>
        <w:gridCol w:w="810"/>
        <w:gridCol w:w="990"/>
      </w:tblGrid>
      <w:tr w:rsidR="00D54BC5" w14:paraId="3A78C64C" w14:textId="77777777" w:rsidTr="00D54BC5">
        <w:tc>
          <w:tcPr>
            <w:tcW w:w="6408" w:type="dxa"/>
          </w:tcPr>
          <w:p w14:paraId="0C7C2EBD" w14:textId="77777777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todos mis kits de suministros básicos?</w:t>
            </w:r>
          </w:p>
          <w:p w14:paraId="67220D4F" w14:textId="77777777" w:rsidR="00D54BC5" w:rsidRDefault="00D54BC5">
            <w:pPr>
              <w:pStyle w:val="Heading3"/>
              <w:ind w:left="0"/>
            </w:pPr>
          </w:p>
        </w:tc>
        <w:tc>
          <w:tcPr>
            <w:tcW w:w="792" w:type="dxa"/>
            <w:vAlign w:val="center"/>
          </w:tcPr>
          <w:p w14:paraId="20657215" w14:textId="05925A58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6ED6560F" w14:textId="6A50B6B0" w:rsidR="00D54BC5" w:rsidRDefault="00000000">
            <w:pPr>
              <w:pStyle w:val="Heading3"/>
              <w:ind w:left="0"/>
            </w:pPr>
            <w:r>
              <w:pict w14:anchorId="40A71AF7">
                <v:rect id="_x0000_s2083" style="position:absolute;margin-left:12.1pt;margin-top:7.2pt;width:22.05pt;height:22.05pt;z-index:251691008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2FB073C3" w14:textId="32425CCA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1F55D27D" w14:textId="1E3828FE" w:rsidR="00D54BC5" w:rsidRDefault="00000000">
            <w:pPr>
              <w:pStyle w:val="Heading3"/>
              <w:ind w:left="0"/>
            </w:pPr>
            <w:r>
              <w:pict w14:anchorId="40A71AF7">
                <v:rect id="_x0000_s2082" style="position:absolute;margin-left:7.2pt;margin-top:7.2pt;width:22.05pt;height:22.05pt;z-index:251689984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14:paraId="37943699" w14:textId="77777777" w:rsidTr="00D54BC5">
        <w:trPr>
          <w:trHeight w:val="596"/>
        </w:trPr>
        <w:tc>
          <w:tcPr>
            <w:tcW w:w="6408" w:type="dxa"/>
          </w:tcPr>
          <w:p w14:paraId="2FD9789F" w14:textId="33A4097A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¿Un equipo de apoyo de emergencia?</w:t>
            </w:r>
          </w:p>
        </w:tc>
        <w:tc>
          <w:tcPr>
            <w:tcW w:w="792" w:type="dxa"/>
            <w:vAlign w:val="center"/>
          </w:tcPr>
          <w:p w14:paraId="44F52C0D" w14:textId="15671D28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 w:val="26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0CA7C2B9" w14:textId="4C2C04A9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2FD6529C">
                <v:rect id="_x0000_s2084" style="position:absolute;margin-left:12.1pt;margin-top:5.2pt;width:22.05pt;height:22.05pt;z-index:251693056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1AE5D813" w14:textId="4FBBA701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 w:val="26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7E9F1276" w14:textId="19214A91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6D02A282">
                <v:rect id="_x0000_s2085" style="position:absolute;margin-left:7.2pt;margin-top:5.6pt;width:22.05pt;height:22.05pt;z-index:251694080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14:paraId="74ED3F7E" w14:textId="77777777" w:rsidTr="00D54BC5">
        <w:trPr>
          <w:trHeight w:val="623"/>
        </w:trPr>
        <w:tc>
          <w:tcPr>
            <w:tcW w:w="6408" w:type="dxa"/>
          </w:tcPr>
          <w:p w14:paraId="3924FBB8" w14:textId="72C2372D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¿Todos los formularios de apoyo de emergencia llenados?</w:t>
            </w:r>
          </w:p>
        </w:tc>
        <w:tc>
          <w:tcPr>
            <w:tcW w:w="792" w:type="dxa"/>
            <w:vAlign w:val="center"/>
          </w:tcPr>
          <w:p w14:paraId="5AD99FBA" w14:textId="2D366189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 w:val="26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69D19343" w14:textId="6E8F3D20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1A489BD7">
                <v:rect id="_x0000_s2086" style="position:absolute;margin-left:12.1pt;margin-top:3.6pt;width:22.05pt;height:22.05pt;z-index:251695104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280B5260" w14:textId="0828F368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 w:val="26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5563E8F7" w14:textId="19AF6F68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260E9D26">
                <v:rect id="_x0000_s2087" style="position:absolute;margin-left:7.2pt;margin-top:4.4pt;width:22.05pt;height:22.05pt;z-index:251696128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14:paraId="02C4FFA3" w14:textId="77777777" w:rsidTr="00D54BC5">
        <w:trPr>
          <w:trHeight w:val="623"/>
        </w:trPr>
        <w:tc>
          <w:tcPr>
            <w:tcW w:w="6408" w:type="dxa"/>
          </w:tcPr>
          <w:p w14:paraId="7C6808F1" w14:textId="2E7B5B73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¿Plan de evacuación?</w:t>
            </w:r>
          </w:p>
        </w:tc>
        <w:tc>
          <w:tcPr>
            <w:tcW w:w="792" w:type="dxa"/>
            <w:vAlign w:val="center"/>
          </w:tcPr>
          <w:p w14:paraId="3E2C07C7" w14:textId="7A51AFE3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 w:val="26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3A332B72" w14:textId="5B93560C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2AD57FC4">
                <v:rect id="_x0000_s2088" style="position:absolute;margin-left:12.1pt;margin-top:4.4pt;width:22.05pt;height:22.05pt;z-index:251697152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58167932" w14:textId="3E58EE04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 w:val="26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7134699F" w14:textId="192E8F99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74AFD941">
                <v:rect id="_x0000_s2089" style="position:absolute;margin-left:7.2pt;margin-top:4.8pt;width:22.05pt;height:22.05pt;z-index:251698176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14:paraId="556FC222" w14:textId="77777777" w:rsidTr="00D54BC5">
        <w:trPr>
          <w:trHeight w:val="623"/>
        </w:trPr>
        <w:tc>
          <w:tcPr>
            <w:tcW w:w="6408" w:type="dxa"/>
          </w:tcPr>
          <w:p w14:paraId="40D4860A" w14:textId="7FF862F7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¿Transporte de emergencia?</w:t>
            </w:r>
          </w:p>
        </w:tc>
        <w:tc>
          <w:tcPr>
            <w:tcW w:w="792" w:type="dxa"/>
            <w:vAlign w:val="center"/>
          </w:tcPr>
          <w:p w14:paraId="34270453" w14:textId="63379050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 w:val="26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57DDC40F" w14:textId="00256F5E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65A82F24">
                <v:rect id="_x0000_s2090" style="position:absolute;margin-left:12.1pt;margin-top:4.4pt;width:22.05pt;height:22.05pt;z-index:251700224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71B76078" w14:textId="372E2338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 w:val="26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22FCC073" w14:textId="17BF9B44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0009EC6C">
                <v:rect id="_x0000_s2091" style="position:absolute;margin-left:7.2pt;margin-top:4.8pt;width:22.05pt;height:22.05pt;z-index:251701248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14:paraId="6B87320A" w14:textId="77777777" w:rsidTr="00D54BC5">
        <w:trPr>
          <w:trHeight w:val="623"/>
        </w:trPr>
        <w:tc>
          <w:tcPr>
            <w:tcW w:w="6408" w:type="dxa"/>
          </w:tcPr>
          <w:p w14:paraId="1674F9D6" w14:textId="3C97AC15" w:rsidR="00D54BC5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 xml:space="preserve">¿Ubicaciones de encuentro de emergencia para </w:t>
            </w:r>
            <w:proofErr w:type="spellStart"/>
            <w:r>
              <w:rPr>
                <w:sz w:val="24"/>
              </w:rPr>
              <w:t>mi</w:t>
            </w:r>
            <w:proofErr w:type="spellEnd"/>
            <w:r>
              <w:rPr>
                <w:sz w:val="24"/>
              </w:rPr>
              <w:t xml:space="preserve"> y mi equipo de apoyo de emergencia?</w:t>
            </w:r>
          </w:p>
        </w:tc>
        <w:tc>
          <w:tcPr>
            <w:tcW w:w="792" w:type="dxa"/>
            <w:vAlign w:val="center"/>
          </w:tcPr>
          <w:p w14:paraId="20A14070" w14:textId="2CB443BE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 w:val="26"/>
              </w:rPr>
            </w:pPr>
            <w:r>
              <w:rPr>
                <w:b w:val="0"/>
                <w:sz w:val="26"/>
              </w:rPr>
              <w:t>Sí</w:t>
            </w:r>
          </w:p>
        </w:tc>
        <w:tc>
          <w:tcPr>
            <w:tcW w:w="900" w:type="dxa"/>
          </w:tcPr>
          <w:p w14:paraId="6531DD48" w14:textId="4340FC3D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1A978E76">
                <v:rect id="_x0000_s2092" style="position:absolute;margin-left:12.1pt;margin-top:4.4pt;width:22.05pt;height:22.05pt;z-index:251702272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4502EFC5" w14:textId="2F1992EB" w:rsidR="00D54BC5" w:rsidRPr="00D54BC5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 w:val="26"/>
              </w:rPr>
            </w:pPr>
            <w:r>
              <w:rPr>
                <w:b w:val="0"/>
                <w:sz w:val="26"/>
              </w:rPr>
              <w:t>No</w:t>
            </w:r>
          </w:p>
        </w:tc>
        <w:tc>
          <w:tcPr>
            <w:tcW w:w="990" w:type="dxa"/>
          </w:tcPr>
          <w:p w14:paraId="1CB51F87" w14:textId="647F1FDC" w:rsidR="00D54BC5" w:rsidRDefault="00000000" w:rsidP="00D54BC5">
            <w:pPr>
              <w:pStyle w:val="Heading3"/>
              <w:ind w:left="0"/>
              <w:rPr>
                <w:noProof/>
              </w:rPr>
            </w:pPr>
            <w:r>
              <w:pict w14:anchorId="03260449">
                <v:rect id="_x0000_s2093" style="position:absolute;margin-left:7.2pt;margin-top:4.8pt;width:22.05pt;height:22.05pt;z-index:251703296;mso-position-horizontal-relative:page;mso-position-vertical-relative:text" filled="f" strokeweight="1pt">
                  <w10:wrap anchorx="page"/>
                </v:rect>
              </w:pict>
            </w:r>
          </w:p>
        </w:tc>
      </w:tr>
    </w:tbl>
    <w:p w14:paraId="35A9F8D4" w14:textId="77777777" w:rsidR="00D54BC5" w:rsidRDefault="00D54BC5">
      <w:pPr>
        <w:pStyle w:val="Heading3"/>
      </w:pPr>
    </w:p>
    <w:p w14:paraId="4006C55F" w14:textId="5ECE9152" w:rsidR="00D54BC5" w:rsidRPr="00D54BC5" w:rsidRDefault="00D54BC5">
      <w:pPr>
        <w:pStyle w:val="Heading3"/>
        <w:rPr>
          <w:rFonts w:ascii="Tahoma" w:eastAsia="Tahoma" w:hAnsi="Tahoma" w:cs="Tahoma"/>
          <w:b w:val="0"/>
          <w:bCs w:val="0"/>
        </w:rPr>
      </w:pPr>
      <w:r>
        <w:rPr>
          <w:rFonts w:ascii="Tahoma" w:hAnsi="Tahoma"/>
          <w:b w:val="0"/>
        </w:rPr>
        <w:t>Revise y actualice sus planes al menos una vez cada tres meses, asegúrese de que sus kits de suministros de emergencia estén surtidos y que los productos perecederos o caducados sean reemplazados.</w:t>
      </w:r>
    </w:p>
    <w:p w14:paraId="2BF5DF3D" w14:textId="4AD862BD" w:rsidR="00FD6356" w:rsidRDefault="00FD6356">
      <w:pPr>
        <w:pStyle w:val="BodyText"/>
        <w:spacing w:before="10"/>
        <w:rPr>
          <w:rFonts w:ascii="Gill Sans MT"/>
          <w:b/>
          <w:sz w:val="15"/>
        </w:rPr>
      </w:pPr>
    </w:p>
    <w:p w14:paraId="11E2E130" w14:textId="77777777" w:rsidR="00D54BC5" w:rsidRDefault="00D54BC5">
      <w:pPr>
        <w:pStyle w:val="BodyText"/>
        <w:spacing w:before="8"/>
        <w:rPr>
          <w:sz w:val="23"/>
        </w:rPr>
        <w:sectPr w:rsidR="00D54BC5" w:rsidSect="00D54BC5">
          <w:pgSz w:w="12240" w:h="15840"/>
          <w:pgMar w:top="0" w:right="0" w:bottom="0" w:left="0" w:header="720" w:footer="720" w:gutter="0"/>
          <w:cols w:space="720"/>
        </w:sectPr>
      </w:pPr>
    </w:p>
    <w:p w14:paraId="00D3056B" w14:textId="2A52674D" w:rsidR="00FD6356" w:rsidRPr="00E7792C" w:rsidRDefault="00D54BC5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MI EQUIPO DE APOYO DE EMERGENCIA</w:t>
      </w:r>
    </w:p>
    <w:p w14:paraId="3A839990" w14:textId="77777777" w:rsidR="00FD6356" w:rsidRDefault="00260169">
      <w:pPr>
        <w:pStyle w:val="BodyText"/>
        <w:spacing w:before="177"/>
        <w:ind w:left="720" w:right="805"/>
      </w:pPr>
      <w:r>
        <w:t>Haga una lista de personas (familia, amigos, vecinos, proveedores de servicios) que hayan acordado ser parte de su grupo de apoyo de emergencia. Es importante que esas personas conozcan y comprendan cómo asistirle con las necesidades específicas de su discapacidad o situación de salud. Es importante que se mantenga en contacto con los miembros de su equipo de apoyo de emergencia para asegurarse de que aún están disponibles para ayudarle.</w:t>
      </w:r>
    </w:p>
    <w:p w14:paraId="65A6EBEC" w14:textId="77777777" w:rsidR="00FD6356" w:rsidRDefault="00FD6356">
      <w:pPr>
        <w:pStyle w:val="BodyText"/>
        <w:spacing w:before="3"/>
        <w:rPr>
          <w:sz w:val="23"/>
        </w:rPr>
      </w:pPr>
    </w:p>
    <w:p w14:paraId="51096D18" w14:textId="77777777" w:rsidR="0018508E" w:rsidRDefault="00260169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Nombre:</w:t>
      </w:r>
      <w:r>
        <w:rPr>
          <w:u w:val="single"/>
        </w:rPr>
        <w:tab/>
      </w:r>
    </w:p>
    <w:p w14:paraId="3B362C21" w14:textId="77777777" w:rsidR="0018508E" w:rsidRDefault="00260169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 xml:space="preserve">Número(s) de teléfono: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E6261D" w14:textId="77777777" w:rsidR="0018508E" w:rsidRDefault="00260169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(Casa)</w:t>
      </w:r>
      <w:r>
        <w:rPr>
          <w:u w:val="single"/>
        </w:rPr>
        <w:tab/>
      </w:r>
    </w:p>
    <w:p w14:paraId="2138E22F" w14:textId="77777777" w:rsidR="0018508E" w:rsidRDefault="00260169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(Trabajo)</w:t>
      </w:r>
      <w:r>
        <w:rPr>
          <w:u w:val="single"/>
        </w:rPr>
        <w:tab/>
      </w:r>
    </w:p>
    <w:p w14:paraId="4FB5B465" w14:textId="28B0C9C2" w:rsidR="00FD6356" w:rsidRDefault="00260169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</w:pPr>
      <w:r>
        <w:t xml:space="preserve">(Celular)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</w:p>
    <w:p w14:paraId="08D6639B" w14:textId="77777777" w:rsidR="00FD6356" w:rsidRDefault="00FD6356">
      <w:pPr>
        <w:pStyle w:val="BodyText"/>
        <w:spacing w:before="7"/>
        <w:rPr>
          <w:sz w:val="15"/>
        </w:rPr>
      </w:pPr>
    </w:p>
    <w:p w14:paraId="0D358596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Nombre:</w:t>
      </w:r>
      <w:r>
        <w:rPr>
          <w:u w:val="single"/>
        </w:rPr>
        <w:tab/>
      </w:r>
    </w:p>
    <w:p w14:paraId="59528D5A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 xml:space="preserve">Número(s) de teléfono: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05A8EF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(Casa)</w:t>
      </w:r>
      <w:r>
        <w:rPr>
          <w:u w:val="single"/>
        </w:rPr>
        <w:tab/>
      </w:r>
    </w:p>
    <w:p w14:paraId="272EC09A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(Trabajo)</w:t>
      </w:r>
      <w:r>
        <w:rPr>
          <w:u w:val="single"/>
        </w:rPr>
        <w:tab/>
      </w:r>
    </w:p>
    <w:p w14:paraId="479F9D60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</w:pPr>
      <w:r>
        <w:t xml:space="preserve">(Celular)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</w:p>
    <w:p w14:paraId="6229B52C" w14:textId="77777777" w:rsidR="00FD6356" w:rsidRDefault="00FD6356">
      <w:pPr>
        <w:pStyle w:val="BodyText"/>
        <w:spacing w:before="8"/>
        <w:rPr>
          <w:sz w:val="15"/>
        </w:rPr>
      </w:pPr>
    </w:p>
    <w:p w14:paraId="51654603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Nombre:</w:t>
      </w:r>
      <w:r>
        <w:rPr>
          <w:u w:val="single"/>
        </w:rPr>
        <w:tab/>
      </w:r>
    </w:p>
    <w:p w14:paraId="353BCEA3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 xml:space="preserve">Número(s) de teléfono: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730C1F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(Casa)</w:t>
      </w:r>
      <w:r>
        <w:rPr>
          <w:u w:val="single"/>
        </w:rPr>
        <w:tab/>
      </w:r>
    </w:p>
    <w:p w14:paraId="22A4D0FD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(Trabajo)</w:t>
      </w:r>
      <w:r>
        <w:rPr>
          <w:u w:val="single"/>
        </w:rPr>
        <w:tab/>
      </w:r>
    </w:p>
    <w:p w14:paraId="27F23794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</w:pPr>
      <w:r>
        <w:t xml:space="preserve">(Celular)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</w:p>
    <w:p w14:paraId="3787EA13" w14:textId="77777777" w:rsidR="00FD6356" w:rsidRDefault="00FD6356">
      <w:pPr>
        <w:pStyle w:val="BodyText"/>
        <w:spacing w:before="7"/>
        <w:rPr>
          <w:sz w:val="15"/>
        </w:rPr>
      </w:pPr>
    </w:p>
    <w:p w14:paraId="124AEF0D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Nombre:</w:t>
      </w:r>
      <w:r>
        <w:rPr>
          <w:u w:val="single"/>
        </w:rPr>
        <w:tab/>
      </w:r>
    </w:p>
    <w:p w14:paraId="5FC187BC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 xml:space="preserve">Número(s) de teléfono: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81121D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(Casa)</w:t>
      </w:r>
      <w:r>
        <w:rPr>
          <w:u w:val="single"/>
        </w:rPr>
        <w:tab/>
      </w:r>
    </w:p>
    <w:p w14:paraId="58A09BB4" w14:textId="77777777" w:rsidR="0018508E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u w:val="single"/>
        </w:rPr>
      </w:pPr>
      <w:r>
        <w:t>(Trabajo)</w:t>
      </w:r>
      <w:r>
        <w:rPr>
          <w:u w:val="single"/>
        </w:rPr>
        <w:tab/>
      </w:r>
    </w:p>
    <w:p w14:paraId="3871A5C3" w14:textId="1969EC32" w:rsidR="00FD6356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sectPr w:rsidR="00FD6356">
          <w:headerReference w:type="default" r:id="rId16"/>
          <w:pgSz w:w="12240" w:h="15840"/>
          <w:pgMar w:top="580" w:right="0" w:bottom="280" w:left="0" w:header="0" w:footer="0" w:gutter="0"/>
          <w:cols w:space="720"/>
        </w:sectPr>
      </w:pPr>
      <w:r>
        <w:t>(</w:t>
      </w:r>
      <w:proofErr w:type="gramStart"/>
      <w:r>
        <w:t xml:space="preserve">Celular)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</w:p>
    <w:p w14:paraId="7AF0F537" w14:textId="77777777" w:rsidR="00FD6356" w:rsidRDefault="00FD6356">
      <w:pPr>
        <w:pStyle w:val="BodyText"/>
        <w:spacing w:before="11"/>
        <w:rPr>
          <w:sz w:val="15"/>
        </w:rPr>
      </w:pPr>
    </w:p>
    <w:p w14:paraId="3F68A676" w14:textId="77777777" w:rsidR="005C6A48" w:rsidRPr="00E7792C" w:rsidRDefault="005C6A48" w:rsidP="005C6A48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t>MI LISTA DE MEDICAMENTOS</w:t>
      </w:r>
    </w:p>
    <w:p w14:paraId="2CC6D5E2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Nombre del medicamento: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630810D9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u w:val="single"/>
        </w:rPr>
      </w:pPr>
      <w:r>
        <w:t>Describa la pastilla (color, tamaño, forma, etc.)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477B3531" w14:textId="311E4760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¿Para qué la toma?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5CB462E7" w14:textId="62B88E11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u w:val="single"/>
        </w:rPr>
      </w:pPr>
      <w:r>
        <w:t>¿Qué doctor se la recetó?</w:t>
      </w:r>
      <w:r>
        <w:rPr>
          <w:color w:val="313131"/>
        </w:rPr>
        <w:t xml:space="preserve"> </w:t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</w:p>
    <w:p w14:paraId="0F432A69" w14:textId="46ECE40E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u w:val="single"/>
        </w:rPr>
      </w:pPr>
      <w:r>
        <w:rPr>
          <w:color w:val="1F1F1F"/>
        </w:rPr>
        <w:t xml:space="preserve">¿Qué farmacia la surtió?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60169">
        <w:rPr>
          <w:color w:val="1F1F1F"/>
          <w:u w:val="single"/>
        </w:rPr>
        <w:tab/>
      </w:r>
    </w:p>
    <w:p w14:paraId="1EBEC69A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  <w:r>
        <w:rPr>
          <w:color w:val="1F1F1F"/>
        </w:rPr>
        <w:t>Escriba las instrucciones de la etiqueta aquí:</w:t>
      </w:r>
    </w:p>
    <w:p w14:paraId="17D5CE3A" w14:textId="77777777" w:rsidR="005C6A48" w:rsidRDefault="00000000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  <w:r>
        <w:pict w14:anchorId="05E5BEB6">
          <v:rect id="_x0000_s2103" style="position:absolute;left:0;text-align:left;margin-left:43pt;margin-top:9.3pt;width:506.9pt;height:126.45pt;z-index:25170944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" fillcolor="#f2f2f2 [3052]" stroked="f" strokeweight="2pt"/>
        </w:pict>
      </w:r>
    </w:p>
    <w:p w14:paraId="0055371B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</w:p>
    <w:p w14:paraId="602FA47B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</w:p>
    <w:p w14:paraId="1EC5D9D4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</w:p>
    <w:p w14:paraId="27426565" w14:textId="77777777" w:rsidR="005C6A48" w:rsidRDefault="00000000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pict w14:anchorId="59D1F268">
          <v:line id="_x0000_s2105" style="position:absolute;left:0;text-align:left;z-index:251711488;visibility:visible;mso-wrap-style:square;mso-wrap-distance-left:9pt;mso-wrap-distance-top:0;mso-wrap-distance-right:9pt;mso-wrap-distance-bottom:0;mso-position-horizontal-relative:text;mso-position-vertical-relative:text" from="34.35pt,1.9pt" to="547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" strokecolor="#4579b8 [3044]" strokeweight="4.5pt"/>
        </w:pict>
      </w:r>
      <w:r w:rsidR="005C6A48">
        <w:rPr>
          <w:color w:val="1F1F1F"/>
        </w:rPr>
        <w:t xml:space="preserve">Nombre del medicamento: </w:t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  <w:r w:rsidR="005C6A48">
        <w:rPr>
          <w:color w:val="1F1F1F"/>
          <w:u w:val="single"/>
        </w:rPr>
        <w:tab/>
      </w:r>
    </w:p>
    <w:p w14:paraId="3938A331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u w:val="single"/>
        </w:rPr>
      </w:pPr>
      <w:r>
        <w:t>Describa la pastilla (color, tamaño, forma, etc.)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4CD95DED" w14:textId="277F5029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¿Para qué la toma?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49F51FBE" w14:textId="737E5754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u w:val="single"/>
        </w:rPr>
      </w:pPr>
      <w:r>
        <w:t>¿Qué doctor se la recetó?</w:t>
      </w:r>
      <w:r>
        <w:rPr>
          <w:color w:val="313131"/>
        </w:rPr>
        <w:t xml:space="preserve"> </w:t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</w:p>
    <w:p w14:paraId="5BCFA346" w14:textId="50E92953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u w:val="single"/>
        </w:rPr>
      </w:pPr>
      <w:r>
        <w:rPr>
          <w:color w:val="1F1F1F"/>
        </w:rPr>
        <w:t xml:space="preserve">¿Qué farmacia la surtió?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47B799CF" w14:textId="77777777" w:rsidR="005C6A48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  <w:r>
        <w:rPr>
          <w:color w:val="1F1F1F"/>
        </w:rPr>
        <w:t>Escriba las instrucciones de la etiqueta aquí:</w:t>
      </w:r>
    </w:p>
    <w:p w14:paraId="69946AD2" w14:textId="77777777" w:rsidR="005C6A48" w:rsidRDefault="00000000" w:rsidP="005C6A48">
      <w:pPr>
        <w:pStyle w:val="BodyText"/>
        <w:tabs>
          <w:tab w:val="left" w:pos="1651"/>
        </w:tabs>
        <w:spacing w:before="240" w:line="276" w:lineRule="auto"/>
        <w:rPr>
          <w:color w:val="1F1F1F"/>
          <w:w w:val="110"/>
        </w:rPr>
      </w:pPr>
      <w:r>
        <w:pict w14:anchorId="664D52A6">
          <v:rect id="_x0000_s2104" style="position:absolute;margin-left:43pt;margin-top:9.45pt;width:506.9pt;height:137.3pt;z-index:25171046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" fillcolor="#f2f2f2 [3052]" stroked="f" strokeweight="2pt"/>
        </w:pict>
      </w:r>
    </w:p>
    <w:p w14:paraId="7DD2E535" w14:textId="77777777" w:rsidR="005C6A48" w:rsidRPr="00A21006" w:rsidRDefault="005C6A48" w:rsidP="005C6A48"/>
    <w:p w14:paraId="1EB02A2D" w14:textId="77777777" w:rsidR="005C6A48" w:rsidRPr="00A21006" w:rsidRDefault="005C6A48" w:rsidP="005C6A48"/>
    <w:p w14:paraId="674EC701" w14:textId="77777777" w:rsidR="005C6A48" w:rsidRPr="00A21006" w:rsidRDefault="005C6A48" w:rsidP="005C6A48"/>
    <w:p w14:paraId="08FC34D9" w14:textId="34884EFA" w:rsidR="00FD6356" w:rsidRDefault="00FD6356">
      <w:pPr>
        <w:pStyle w:val="BodyText"/>
        <w:ind w:left="730"/>
        <w:rPr>
          <w:sz w:val="20"/>
        </w:rPr>
      </w:pPr>
    </w:p>
    <w:p w14:paraId="4E8411AB" w14:textId="6C4A9FEA" w:rsidR="00FD6356" w:rsidRDefault="00FD6356">
      <w:pPr>
        <w:pStyle w:val="BodyText"/>
        <w:spacing w:before="3"/>
        <w:rPr>
          <w:sz w:val="15"/>
        </w:rPr>
      </w:pPr>
    </w:p>
    <w:p w14:paraId="3BA6A6BC" w14:textId="77777777" w:rsidR="00FD6356" w:rsidRDefault="00FD6356">
      <w:pPr>
        <w:pStyle w:val="BodyText"/>
        <w:spacing w:before="9"/>
        <w:rPr>
          <w:sz w:val="7"/>
        </w:rPr>
      </w:pPr>
    </w:p>
    <w:p w14:paraId="4C56B28B" w14:textId="77777777" w:rsidR="00FD6356" w:rsidRDefault="00FD6356">
      <w:pPr>
        <w:rPr>
          <w:sz w:val="14"/>
        </w:rPr>
        <w:sectPr w:rsidR="00FD6356" w:rsidSect="005C6A48">
          <w:headerReference w:type="default" r:id="rId17"/>
          <w:pgSz w:w="12240" w:h="15840"/>
          <w:pgMar w:top="630" w:right="0" w:bottom="280" w:left="0" w:header="666" w:footer="0" w:gutter="0"/>
          <w:cols w:space="720"/>
        </w:sectPr>
      </w:pPr>
    </w:p>
    <w:p w14:paraId="3A7C27FD" w14:textId="39FE6020" w:rsidR="0018508E" w:rsidRDefault="0018508E" w:rsidP="0018508E">
      <w:pPr>
        <w:pStyle w:val="BodyText"/>
        <w:spacing w:line="14" w:lineRule="auto"/>
        <w:rPr>
          <w:sz w:val="20"/>
        </w:rPr>
      </w:pPr>
    </w:p>
    <w:p w14:paraId="350C6C7E" w14:textId="77777777" w:rsidR="00FD6356" w:rsidRDefault="00FD6356">
      <w:pPr>
        <w:pStyle w:val="BodyText"/>
        <w:spacing w:before="11"/>
        <w:rPr>
          <w:sz w:val="15"/>
        </w:rPr>
      </w:pPr>
    </w:p>
    <w:p w14:paraId="7F27D515" w14:textId="77777777" w:rsidR="00520A5A" w:rsidRPr="00E7792C" w:rsidRDefault="00520A5A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t>MI LISTA DE MEDICAMENTOS</w:t>
      </w:r>
    </w:p>
    <w:p w14:paraId="36267E24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Nombre del medicamento: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7DC1FA20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u w:val="single"/>
        </w:rPr>
      </w:pPr>
      <w:r>
        <w:t>Describa la pastilla (color, tamaño, forma, etc.)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15A58FAB" w14:textId="281D0A60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¿Para qué la toma?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0B855849" w14:textId="6451E215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u w:val="single"/>
        </w:rPr>
      </w:pPr>
      <w:r>
        <w:t>¿Qué doctor se la recetó?</w:t>
      </w:r>
      <w:r>
        <w:rPr>
          <w:color w:val="313131"/>
        </w:rPr>
        <w:t xml:space="preserve"> </w:t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  <w:r w:rsidR="00276944">
        <w:rPr>
          <w:color w:val="313131"/>
          <w:u w:val="single"/>
        </w:rPr>
        <w:tab/>
      </w:r>
    </w:p>
    <w:p w14:paraId="15988EBC" w14:textId="1BE34014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u w:val="single"/>
        </w:rPr>
      </w:pPr>
      <w:r>
        <w:rPr>
          <w:color w:val="1F1F1F"/>
        </w:rPr>
        <w:t xml:space="preserve">¿Qué farmacia la surtió?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18A88E34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  <w:r>
        <w:rPr>
          <w:color w:val="1F1F1F"/>
        </w:rPr>
        <w:t>Escriba las instrucciones de la etiqueta aquí:</w:t>
      </w:r>
    </w:p>
    <w:p w14:paraId="15641472" w14:textId="5389FE9F" w:rsidR="00520A5A" w:rsidRDefault="00000000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  <w:r>
        <w:pict w14:anchorId="2056A239">
          <v:rect id="Rectangle 15" o:spid="_x0000_s2102" style="position:absolute;left:0;text-align:left;margin-left:43pt;margin-top:9.3pt;width:506.9pt;height:126.45pt;z-index:25170534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" fillcolor="#f2f2f2 [3052]" stroked="f" strokeweight="2pt"/>
        </w:pict>
      </w:r>
    </w:p>
    <w:p w14:paraId="3B710BB1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</w:p>
    <w:p w14:paraId="7ADA5A91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3"/>
          <w:szCs w:val="43"/>
          <w:u w:val="single"/>
        </w:rPr>
      </w:pPr>
    </w:p>
    <w:p w14:paraId="25D161A4" w14:textId="1FBFDAF3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</w:p>
    <w:p w14:paraId="6C9B98E2" w14:textId="1E3F7153" w:rsidR="00520A5A" w:rsidRDefault="00000000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pict w14:anchorId="5050E375">
          <v:line id="Straight Connector 16" o:spid="_x0000_s2101" style="position:absolute;left:0;text-align:left;z-index:251707392;visibility:visible;mso-wrap-style:square;mso-wrap-distance-left:9pt;mso-wrap-distance-top:0;mso-wrap-distance-right:9pt;mso-wrap-distance-bottom:0;mso-position-horizontal-relative:text;mso-position-vertical-relative:text" from="34.35pt,1.9pt" to="547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" strokecolor="#4579b8 [3044]" strokeweight="4.5pt"/>
        </w:pict>
      </w:r>
      <w:r w:rsidR="00520A5A">
        <w:rPr>
          <w:color w:val="1F1F1F"/>
        </w:rPr>
        <w:t xml:space="preserve">Nombre del medicamento: </w:t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  <w:r w:rsidR="00520A5A">
        <w:rPr>
          <w:color w:val="1F1F1F"/>
          <w:u w:val="single"/>
        </w:rPr>
        <w:tab/>
      </w:r>
    </w:p>
    <w:p w14:paraId="2844FACF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u w:val="single"/>
        </w:rPr>
      </w:pPr>
      <w:r>
        <w:t>Describa la pastilla (color, tamaño, forma, etc.)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79568F78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u w:val="single"/>
        </w:rPr>
      </w:pPr>
      <w:r>
        <w:rPr>
          <w:color w:val="1F1F1F"/>
        </w:rPr>
        <w:t xml:space="preserve">¿Para qué la toma?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08CAD83F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u w:val="single"/>
        </w:rPr>
      </w:pPr>
      <w:r>
        <w:t>¿Qué doctor se la recetó?</w:t>
      </w:r>
      <w:r>
        <w:rPr>
          <w:color w:val="313131"/>
        </w:rPr>
        <w:t xml:space="preserve"> </w:t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  <w:r>
        <w:rPr>
          <w:color w:val="313131"/>
          <w:u w:val="single"/>
        </w:rPr>
        <w:tab/>
      </w:r>
    </w:p>
    <w:p w14:paraId="68D6A0DB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u w:val="single"/>
        </w:rPr>
      </w:pPr>
      <w:r>
        <w:rPr>
          <w:color w:val="1F1F1F"/>
        </w:rPr>
        <w:t xml:space="preserve">¿Qué farmacia la surtió?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0CE5E5B3" w14:textId="77777777" w:rsidR="00520A5A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</w:rPr>
      </w:pPr>
      <w:r>
        <w:rPr>
          <w:color w:val="1F1F1F"/>
        </w:rPr>
        <w:t>Escriba las instrucciones de la etiqueta aquí:</w:t>
      </w:r>
    </w:p>
    <w:p w14:paraId="6AA9CC55" w14:textId="52FD82BF" w:rsidR="00520A5A" w:rsidRDefault="00000000" w:rsidP="00520A5A">
      <w:pPr>
        <w:pStyle w:val="BodyText"/>
        <w:tabs>
          <w:tab w:val="left" w:pos="1651"/>
        </w:tabs>
        <w:spacing w:before="240" w:line="276" w:lineRule="auto"/>
        <w:rPr>
          <w:color w:val="1F1F1F"/>
          <w:w w:val="110"/>
        </w:rPr>
      </w:pPr>
      <w:r>
        <w:pict w14:anchorId="082AE894">
          <v:rect id="_x0000_s2100" style="position:absolute;margin-left:43pt;margin-top:9.45pt;width:506.9pt;height:137.3pt;z-index:25170636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" fillcolor="#f2f2f2 [3052]" stroked="f" strokeweight="2pt"/>
        </w:pict>
      </w:r>
    </w:p>
    <w:p w14:paraId="0F10BD96" w14:textId="77777777" w:rsidR="00520A5A" w:rsidRPr="00A21006" w:rsidRDefault="00520A5A" w:rsidP="00520A5A"/>
    <w:p w14:paraId="1045DBC4" w14:textId="77777777" w:rsidR="00520A5A" w:rsidRPr="00A21006" w:rsidRDefault="00520A5A" w:rsidP="00520A5A"/>
    <w:p w14:paraId="630CB17D" w14:textId="77777777" w:rsidR="00520A5A" w:rsidRPr="00A21006" w:rsidRDefault="00520A5A" w:rsidP="00520A5A"/>
    <w:p w14:paraId="7901E698" w14:textId="77777777" w:rsidR="00520A5A" w:rsidRPr="00A21006" w:rsidRDefault="00520A5A" w:rsidP="00520A5A"/>
    <w:p w14:paraId="58F83B6B" w14:textId="77777777" w:rsidR="00520A5A" w:rsidRPr="00A21006" w:rsidRDefault="00520A5A" w:rsidP="00520A5A"/>
    <w:p w14:paraId="460C6EC8" w14:textId="77777777" w:rsidR="00520A5A" w:rsidRPr="00A21006" w:rsidRDefault="00520A5A" w:rsidP="00520A5A"/>
    <w:p w14:paraId="6602D29C" w14:textId="77777777" w:rsidR="00520A5A" w:rsidRPr="00A21006" w:rsidRDefault="00520A5A" w:rsidP="00520A5A"/>
    <w:p w14:paraId="38AAEA20" w14:textId="35259C14" w:rsidR="00FD6356" w:rsidRDefault="00FD6356">
      <w:pPr>
        <w:pStyle w:val="BodyText"/>
        <w:ind w:left="730"/>
        <w:rPr>
          <w:sz w:val="20"/>
        </w:rPr>
      </w:pPr>
    </w:p>
    <w:p w14:paraId="341164E5" w14:textId="6EBA779A" w:rsidR="00FD6356" w:rsidRDefault="00FD6356" w:rsidP="00520A5A">
      <w:pPr>
        <w:pStyle w:val="BodyText"/>
        <w:spacing w:before="3"/>
        <w:rPr>
          <w:sz w:val="14"/>
        </w:rPr>
      </w:pPr>
    </w:p>
    <w:p w14:paraId="1A586748" w14:textId="77777777" w:rsidR="00FD6356" w:rsidRDefault="00FD6356">
      <w:pPr>
        <w:rPr>
          <w:sz w:val="14"/>
        </w:rPr>
        <w:sectPr w:rsidR="00FD6356" w:rsidSect="0018508E">
          <w:pgSz w:w="12240" w:h="15840"/>
          <w:pgMar w:top="810" w:right="0" w:bottom="280" w:left="0" w:header="666" w:footer="0" w:gutter="0"/>
          <w:cols w:space="720"/>
        </w:sectPr>
      </w:pPr>
    </w:p>
    <w:p w14:paraId="4C7EF093" w14:textId="77777777" w:rsidR="00FD6356" w:rsidRDefault="00FD6356">
      <w:pPr>
        <w:pStyle w:val="BodyText"/>
        <w:spacing w:before="11"/>
        <w:rPr>
          <w:sz w:val="10"/>
        </w:rPr>
      </w:pPr>
    </w:p>
    <w:p w14:paraId="03B7BE06" w14:textId="77777777" w:rsidR="00520A5A" w:rsidRDefault="00520A5A" w:rsidP="00520A5A">
      <w:pPr>
        <w:spacing w:after="24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t>INFORMACIÓN MÊDICA DE EMERGENCIA</w:t>
      </w:r>
    </w:p>
    <w:p w14:paraId="3B01A859" w14:textId="556680D1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 xml:space="preserve">Nombre: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</w:rPr>
        <w:t xml:space="preserve">Fecha de nacimiento: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</w:rPr>
        <w:t xml:space="preserve"> Dirección: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49A432B3" w14:textId="25632CE1" w:rsidR="00520A5A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>Ciudad: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</w:rPr>
        <w:t>Número de seguridad social:</w:t>
      </w:r>
      <w:r>
        <w:rPr>
          <w:color w:val="1F1F1F"/>
          <w:u w:val="single"/>
        </w:rPr>
        <w:tab/>
        <w:t>_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3B39EB19" w14:textId="46F965F6" w:rsidR="00520A5A" w:rsidRPr="00B127B7" w:rsidRDefault="00520A5A" w:rsidP="00520A5A">
      <w:pPr>
        <w:spacing w:line="480" w:lineRule="auto"/>
        <w:ind w:left="720"/>
        <w:rPr>
          <w:color w:val="1F1F1F"/>
          <w:w w:val="110"/>
          <w:u w:val="single"/>
        </w:rPr>
      </w:pPr>
      <w:r>
        <w:rPr>
          <w:color w:val="1F1F1F"/>
        </w:rPr>
        <w:t>Empresa de Seguro de Salud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37FCF167" w14:textId="3B1EEF98" w:rsidR="00520A5A" w:rsidRPr="00B127B7" w:rsidRDefault="00520A5A" w:rsidP="00520A5A">
      <w:pPr>
        <w:spacing w:line="480" w:lineRule="auto"/>
        <w:ind w:left="720"/>
        <w:rPr>
          <w:color w:val="1F1F1F"/>
          <w:w w:val="110"/>
          <w:u w:val="single"/>
        </w:rPr>
      </w:pPr>
      <w:r>
        <w:rPr>
          <w:color w:val="1F1F1F"/>
        </w:rPr>
        <w:t xml:space="preserve">Número de póliza individual /de grupo: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  <w:t xml:space="preserve"> </w:t>
      </w:r>
      <w:r>
        <w:rPr>
          <w:color w:val="1F1F1F"/>
        </w:rPr>
        <w:t>Número Póliza Medicaid: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7DC5D5A7" w14:textId="094BC706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>Número Póliza Medicare: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  <w:t xml:space="preserve"> </w:t>
      </w:r>
      <w:r>
        <w:rPr>
          <w:color w:val="1F1F1F"/>
        </w:rPr>
        <w:t xml:space="preserve">Mi médico/Clínica (Nombre):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29A274AF" w14:textId="77777777" w:rsidR="00520A5A" w:rsidRPr="00B127B7" w:rsidRDefault="00520A5A" w:rsidP="00520A5A">
      <w:pPr>
        <w:spacing w:line="480" w:lineRule="auto"/>
        <w:ind w:left="720"/>
        <w:rPr>
          <w:color w:val="1F1F1F"/>
          <w:w w:val="110"/>
          <w:u w:val="single"/>
        </w:rPr>
      </w:pPr>
      <w:r>
        <w:rPr>
          <w:color w:val="1F1F1F"/>
        </w:rPr>
        <w:t xml:space="preserve">Teléfono: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</w:rPr>
        <w:t xml:space="preserve">Dirección: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586331B8" w14:textId="77777777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 xml:space="preserve">Correo electrónico: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70773901" w14:textId="77777777" w:rsidR="00520A5A" w:rsidRPr="00B127B7" w:rsidRDefault="00520A5A" w:rsidP="00520A5A">
      <w:pPr>
        <w:spacing w:line="480" w:lineRule="auto"/>
        <w:ind w:left="720"/>
        <w:rPr>
          <w:b/>
          <w:bCs/>
          <w:color w:val="1F1F1F"/>
          <w:w w:val="110"/>
        </w:rPr>
      </w:pPr>
      <w:r>
        <w:rPr>
          <w:b/>
          <w:color w:val="1F1F1F"/>
        </w:rPr>
        <w:t>A quién contactar en caso de emergencia:</w:t>
      </w:r>
    </w:p>
    <w:p w14:paraId="28D2E169" w14:textId="77777777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 xml:space="preserve">Nombre: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3D1E5156" w14:textId="77777777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 xml:space="preserve">Teléfono: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4F232210" w14:textId="77777777" w:rsidR="00520A5A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>Dirección: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</w:rPr>
        <w:t xml:space="preserve"> </w:t>
      </w:r>
    </w:p>
    <w:p w14:paraId="11DEA724" w14:textId="77777777" w:rsidR="00520A5A" w:rsidRPr="007B0855" w:rsidRDefault="00520A5A" w:rsidP="00520A5A">
      <w:pPr>
        <w:spacing w:line="480" w:lineRule="auto"/>
        <w:ind w:left="720"/>
        <w:rPr>
          <w:color w:val="1F1F1F"/>
          <w:w w:val="110"/>
        </w:rPr>
      </w:pPr>
      <w:r>
        <w:rPr>
          <w:color w:val="1F1F1F"/>
        </w:rPr>
        <w:t xml:space="preserve">Correo electrónico: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</w:p>
    <w:p w14:paraId="25BED610" w14:textId="77777777" w:rsidR="00520A5A" w:rsidRPr="000E01AE" w:rsidRDefault="00520A5A" w:rsidP="00520A5A">
      <w:pPr>
        <w:spacing w:line="480" w:lineRule="auto"/>
        <w:ind w:left="720" w:right="630"/>
        <w:rPr>
          <w:color w:val="1F1F1F"/>
          <w:w w:val="110"/>
          <w:u w:val="single"/>
          <w:lang w:val="pt-PT"/>
        </w:rPr>
      </w:pPr>
      <w:r w:rsidRPr="000E01AE">
        <w:rPr>
          <w:color w:val="1F1F1F"/>
          <w:lang w:val="pt-PT"/>
        </w:rPr>
        <w:t xml:space="preserve">Medicamentos/dosis </w:t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</w:p>
    <w:p w14:paraId="2526F051" w14:textId="2E1A5422" w:rsidR="00520A5A" w:rsidRPr="000E01AE" w:rsidRDefault="00520A5A" w:rsidP="00520A5A">
      <w:pPr>
        <w:spacing w:line="480" w:lineRule="auto"/>
        <w:ind w:left="720" w:right="630"/>
        <w:rPr>
          <w:color w:val="1F1F1F"/>
          <w:w w:val="110"/>
          <w:u w:val="single"/>
          <w:lang w:val="pt-PT"/>
        </w:rPr>
      </w:pPr>
      <w:r w:rsidRPr="000E01AE">
        <w:rPr>
          <w:color w:val="1F1F1F"/>
          <w:lang w:val="pt-PT"/>
        </w:rPr>
        <w:t xml:space="preserve">Alergias/sensibilidades </w:t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</w:p>
    <w:p w14:paraId="61DE185C" w14:textId="10ADB48F" w:rsidR="00520A5A" w:rsidRPr="000E01AE" w:rsidRDefault="00520A5A" w:rsidP="00520A5A">
      <w:pPr>
        <w:spacing w:line="480" w:lineRule="auto"/>
        <w:ind w:left="720"/>
        <w:rPr>
          <w:color w:val="1F1F1F"/>
          <w:w w:val="110"/>
          <w:u w:val="single"/>
          <w:lang w:val="pt-PT"/>
        </w:rPr>
      </w:pPr>
      <w:r w:rsidRPr="000E01AE">
        <w:rPr>
          <w:color w:val="1F1F1F"/>
          <w:lang w:val="pt-PT"/>
        </w:rPr>
        <w:t xml:space="preserve">Dieta especial </w:t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Pr="000E01AE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  <w:r w:rsidR="00276944">
        <w:rPr>
          <w:color w:val="1F1F1F"/>
          <w:u w:val="single"/>
          <w:lang w:val="pt-PT"/>
        </w:rPr>
        <w:tab/>
      </w:r>
    </w:p>
    <w:p w14:paraId="3C87EDAF" w14:textId="31AA58D2" w:rsidR="00FD6356" w:rsidRDefault="00520A5A" w:rsidP="00520A5A">
      <w:pPr>
        <w:pStyle w:val="BodyText"/>
        <w:spacing w:before="240" w:line="480" w:lineRule="auto"/>
        <w:ind w:left="720" w:right="630"/>
        <w:rPr>
          <w:rFonts w:ascii="Times New Roman"/>
          <w:sz w:val="20"/>
        </w:rPr>
      </w:pPr>
      <w:r>
        <w:rPr>
          <w:color w:val="1F1F1F"/>
        </w:rPr>
        <w:t xml:space="preserve">Necesidades especiales (¿Usa usted equipos tales como caminador, silla de ruedas, bastón, etc.? ¿Necesita asistencia especial debido a discapacidad del habla o auditiva? </w:t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  <w:r w:rsidR="00276944">
        <w:rPr>
          <w:color w:val="1F1F1F"/>
          <w:u w:val="single"/>
        </w:rPr>
        <w:tab/>
      </w:r>
    </w:p>
    <w:p w14:paraId="45B62F09" w14:textId="0D05C3D7" w:rsidR="00FD6356" w:rsidRDefault="00FD6356">
      <w:pPr>
        <w:pStyle w:val="BodyText"/>
        <w:spacing w:before="10"/>
        <w:rPr>
          <w:rFonts w:ascii="Times New Roman"/>
          <w:sz w:val="17"/>
        </w:rPr>
      </w:pPr>
    </w:p>
    <w:p w14:paraId="79374BA6" w14:textId="77777777" w:rsidR="00FD6356" w:rsidRDefault="00FD6356">
      <w:pPr>
        <w:rPr>
          <w:rFonts w:ascii="Times New Roman"/>
          <w:sz w:val="17"/>
        </w:rPr>
        <w:sectPr w:rsidR="00FD6356" w:rsidSect="00520A5A">
          <w:headerReference w:type="default" r:id="rId18"/>
          <w:pgSz w:w="12240" w:h="15840"/>
          <w:pgMar w:top="630" w:right="0" w:bottom="280" w:left="0" w:header="660" w:footer="0" w:gutter="0"/>
          <w:cols w:space="720"/>
        </w:sectPr>
      </w:pPr>
    </w:p>
    <w:p w14:paraId="3145C549" w14:textId="3F533030" w:rsidR="005C6A48" w:rsidRPr="005C6A48" w:rsidRDefault="005C6A48" w:rsidP="005C6A48">
      <w:pPr>
        <w:spacing w:line="596" w:lineRule="exact"/>
        <w:ind w:left="20"/>
        <w:jc w:val="center"/>
        <w:rPr>
          <w:b/>
          <w:bCs/>
          <w:color w:val="335672"/>
          <w:w w:val="70"/>
          <w:sz w:val="43"/>
          <w:szCs w:val="43"/>
        </w:rPr>
      </w:pPr>
      <w:r>
        <w:rPr>
          <w:b/>
          <w:color w:val="335672"/>
          <w:sz w:val="43"/>
        </w:rPr>
        <w:lastRenderedPageBreak/>
        <w:t>NOTAS</w:t>
      </w:r>
    </w:p>
    <w:p w14:paraId="595E2846" w14:textId="77777777" w:rsidR="00FD6356" w:rsidRDefault="00FD6356">
      <w:pPr>
        <w:pStyle w:val="BodyText"/>
        <w:spacing w:before="4"/>
        <w:rPr>
          <w:rFonts w:ascii="Times New Roman"/>
          <w:sz w:val="17"/>
        </w:rPr>
      </w:pPr>
    </w:p>
    <w:sectPr w:rsidR="00FD6356">
      <w:headerReference w:type="default" r:id="rId19"/>
      <w:pgSz w:w="12240" w:h="15840"/>
      <w:pgMar w:top="1200" w:right="0" w:bottom="280" w:left="0" w:header="6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C1F9" w14:textId="77777777" w:rsidR="009359CF" w:rsidRDefault="009359CF">
      <w:r>
        <w:separator/>
      </w:r>
    </w:p>
  </w:endnote>
  <w:endnote w:type="continuationSeparator" w:id="0">
    <w:p w14:paraId="68292FED" w14:textId="77777777" w:rsidR="009359CF" w:rsidRDefault="0093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A08C" w14:textId="77777777" w:rsidR="009359CF" w:rsidRDefault="009359CF">
      <w:r>
        <w:separator/>
      </w:r>
    </w:p>
  </w:footnote>
  <w:footnote w:type="continuationSeparator" w:id="0">
    <w:p w14:paraId="6B0DEE84" w14:textId="77777777" w:rsidR="009359CF" w:rsidRDefault="0093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EBC7" w14:textId="5DE84C58" w:rsidR="00FD6356" w:rsidRDefault="00FD6356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5D56" w14:textId="2B9AB775" w:rsidR="00FD6356" w:rsidRDefault="00FD6356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0BC9" w14:textId="26C27816" w:rsidR="00FD6356" w:rsidRDefault="00FD6356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8381" w14:textId="77777777" w:rsidR="00FD6356" w:rsidRDefault="00FD6356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126F" w14:textId="77777777" w:rsidR="00FD6356" w:rsidRDefault="00FD6356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8509" w14:textId="05520567" w:rsidR="00FD6356" w:rsidRPr="0018508E" w:rsidRDefault="00FD6356" w:rsidP="0018508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F5D5" w14:textId="3CF71FF6" w:rsidR="00FD6356" w:rsidRDefault="00FD6356">
    <w:pPr>
      <w:pStyle w:val="Body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1579" w14:textId="6AC20BA6" w:rsidR="00FD6356" w:rsidRDefault="00FD635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048F"/>
    <w:multiLevelType w:val="hybridMultilevel"/>
    <w:tmpl w:val="1506C442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8BE1B49"/>
    <w:multiLevelType w:val="hybridMultilevel"/>
    <w:tmpl w:val="09C07AEA"/>
    <w:lvl w:ilvl="0" w:tplc="F182B378">
      <w:numFmt w:val="bullet"/>
      <w:lvlText w:val="•"/>
      <w:lvlJc w:val="left"/>
      <w:pPr>
        <w:ind w:left="545" w:hanging="360"/>
      </w:pPr>
      <w:rPr>
        <w:rFonts w:ascii="Gill Sans MT" w:eastAsia="Gill Sans MT" w:hAnsi="Gill Sans MT" w:cs="Gill Sans MT" w:hint="default"/>
        <w:b/>
        <w:bCs/>
        <w:w w:val="163"/>
        <w:sz w:val="24"/>
        <w:szCs w:val="24"/>
        <w:lang w:val="en-US" w:eastAsia="en-US" w:bidi="en-US"/>
      </w:rPr>
    </w:lvl>
    <w:lvl w:ilvl="1" w:tplc="A922EDC0">
      <w:start w:val="1"/>
      <w:numFmt w:val="decimal"/>
      <w:lvlText w:val="%2."/>
      <w:lvlJc w:val="left"/>
      <w:pPr>
        <w:ind w:left="1080" w:hanging="360"/>
      </w:pPr>
      <w:rPr>
        <w:rFonts w:ascii="Tahoma" w:eastAsia="Tahoma" w:hAnsi="Tahoma" w:cs="Tahoma" w:hint="default"/>
        <w:w w:val="93"/>
        <w:sz w:val="24"/>
        <w:szCs w:val="24"/>
        <w:lang w:val="en-US" w:eastAsia="en-US" w:bidi="en-US"/>
      </w:rPr>
    </w:lvl>
    <w:lvl w:ilvl="2" w:tplc="89FABCCA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en-US"/>
      </w:rPr>
    </w:lvl>
    <w:lvl w:ilvl="3" w:tplc="2BC23F56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4" w:tplc="51CA0236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en-US"/>
      </w:rPr>
    </w:lvl>
    <w:lvl w:ilvl="5" w:tplc="16EE3080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en-US"/>
      </w:rPr>
    </w:lvl>
    <w:lvl w:ilvl="6" w:tplc="F1E2EEB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en-US"/>
      </w:rPr>
    </w:lvl>
    <w:lvl w:ilvl="7" w:tplc="A7862FD2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en-US"/>
      </w:rPr>
    </w:lvl>
    <w:lvl w:ilvl="8" w:tplc="D84EA5A2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0FA702F"/>
    <w:multiLevelType w:val="hybridMultilevel"/>
    <w:tmpl w:val="F6025FEC"/>
    <w:lvl w:ilvl="0" w:tplc="641619E0">
      <w:numFmt w:val="bullet"/>
      <w:lvlText w:val=""/>
      <w:lvlJc w:val="left"/>
      <w:pPr>
        <w:ind w:left="649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FEB6471C">
      <w:numFmt w:val="bullet"/>
      <w:lvlText w:val=""/>
      <w:lvlJc w:val="left"/>
      <w:pPr>
        <w:ind w:left="1170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2" w:tplc="84BCA130">
      <w:numFmt w:val="bullet"/>
      <w:lvlText w:val="•"/>
      <w:lvlJc w:val="left"/>
      <w:pPr>
        <w:ind w:left="1044" w:hanging="450"/>
      </w:pPr>
      <w:rPr>
        <w:rFonts w:hint="default"/>
        <w:lang w:val="en-US" w:eastAsia="en-US" w:bidi="en-US"/>
      </w:rPr>
    </w:lvl>
    <w:lvl w:ilvl="3" w:tplc="55DC6DCC">
      <w:numFmt w:val="bullet"/>
      <w:lvlText w:val="•"/>
      <w:lvlJc w:val="left"/>
      <w:pPr>
        <w:ind w:left="908" w:hanging="450"/>
      </w:pPr>
      <w:rPr>
        <w:rFonts w:hint="default"/>
        <w:lang w:val="en-US" w:eastAsia="en-US" w:bidi="en-US"/>
      </w:rPr>
    </w:lvl>
    <w:lvl w:ilvl="4" w:tplc="BADE79D2">
      <w:numFmt w:val="bullet"/>
      <w:lvlText w:val="•"/>
      <w:lvlJc w:val="left"/>
      <w:pPr>
        <w:ind w:left="773" w:hanging="450"/>
      </w:pPr>
      <w:rPr>
        <w:rFonts w:hint="default"/>
        <w:lang w:val="en-US" w:eastAsia="en-US" w:bidi="en-US"/>
      </w:rPr>
    </w:lvl>
    <w:lvl w:ilvl="5" w:tplc="D44045D0">
      <w:numFmt w:val="bullet"/>
      <w:lvlText w:val="•"/>
      <w:lvlJc w:val="left"/>
      <w:pPr>
        <w:ind w:left="637" w:hanging="450"/>
      </w:pPr>
      <w:rPr>
        <w:rFonts w:hint="default"/>
        <w:lang w:val="en-US" w:eastAsia="en-US" w:bidi="en-US"/>
      </w:rPr>
    </w:lvl>
    <w:lvl w:ilvl="6" w:tplc="8EEA253C">
      <w:numFmt w:val="bullet"/>
      <w:lvlText w:val="•"/>
      <w:lvlJc w:val="left"/>
      <w:pPr>
        <w:ind w:left="501" w:hanging="450"/>
      </w:pPr>
      <w:rPr>
        <w:rFonts w:hint="default"/>
        <w:lang w:val="en-US" w:eastAsia="en-US" w:bidi="en-US"/>
      </w:rPr>
    </w:lvl>
    <w:lvl w:ilvl="7" w:tplc="BB3EB08E">
      <w:numFmt w:val="bullet"/>
      <w:lvlText w:val="•"/>
      <w:lvlJc w:val="left"/>
      <w:pPr>
        <w:ind w:left="366" w:hanging="450"/>
      </w:pPr>
      <w:rPr>
        <w:rFonts w:hint="default"/>
        <w:lang w:val="en-US" w:eastAsia="en-US" w:bidi="en-US"/>
      </w:rPr>
    </w:lvl>
    <w:lvl w:ilvl="8" w:tplc="BEAAFC5E">
      <w:numFmt w:val="bullet"/>
      <w:lvlText w:val="•"/>
      <w:lvlJc w:val="left"/>
      <w:pPr>
        <w:ind w:left="230" w:hanging="450"/>
      </w:pPr>
      <w:rPr>
        <w:rFonts w:hint="default"/>
        <w:lang w:val="en-US" w:eastAsia="en-US" w:bidi="en-US"/>
      </w:rPr>
    </w:lvl>
  </w:abstractNum>
  <w:abstractNum w:abstractNumId="3" w15:restartNumberingAfterBreak="0">
    <w:nsid w:val="189C4E44"/>
    <w:multiLevelType w:val="hybridMultilevel"/>
    <w:tmpl w:val="98265EDC"/>
    <w:lvl w:ilvl="0" w:tplc="84FEA8EA">
      <w:numFmt w:val="bullet"/>
      <w:lvlText w:val="•"/>
      <w:lvlJc w:val="left"/>
      <w:pPr>
        <w:ind w:left="1080" w:hanging="360"/>
      </w:pPr>
      <w:rPr>
        <w:rFonts w:ascii="Palatino Linotype" w:eastAsia="Palatino Linotype" w:hAnsi="Palatino Linotype" w:cs="Palatino Linotype" w:hint="default"/>
        <w:w w:val="64"/>
        <w:sz w:val="24"/>
        <w:szCs w:val="24"/>
        <w:lang w:val="en-US" w:eastAsia="en-US" w:bidi="en-US"/>
      </w:rPr>
    </w:lvl>
    <w:lvl w:ilvl="1" w:tplc="AC20D6EA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en-US"/>
      </w:rPr>
    </w:lvl>
    <w:lvl w:ilvl="2" w:tplc="6766323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en-US"/>
      </w:rPr>
    </w:lvl>
    <w:lvl w:ilvl="3" w:tplc="94226848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en-US"/>
      </w:rPr>
    </w:lvl>
    <w:lvl w:ilvl="4" w:tplc="0A662818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en-US"/>
      </w:rPr>
    </w:lvl>
    <w:lvl w:ilvl="5" w:tplc="816CB32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en-US"/>
      </w:rPr>
    </w:lvl>
    <w:lvl w:ilvl="6" w:tplc="564897A0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en-US"/>
      </w:rPr>
    </w:lvl>
    <w:lvl w:ilvl="7" w:tplc="602E4AB2"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en-US"/>
      </w:rPr>
    </w:lvl>
    <w:lvl w:ilvl="8" w:tplc="0F0213CC">
      <w:numFmt w:val="bullet"/>
      <w:lvlText w:val="•"/>
      <w:lvlJc w:val="left"/>
      <w:pPr>
        <w:ind w:left="1000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95127C1"/>
    <w:multiLevelType w:val="hybridMultilevel"/>
    <w:tmpl w:val="C0F04386"/>
    <w:lvl w:ilvl="0" w:tplc="641619E0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F74DC"/>
    <w:multiLevelType w:val="hybridMultilevel"/>
    <w:tmpl w:val="B96CD8C0"/>
    <w:lvl w:ilvl="0" w:tplc="641619E0">
      <w:numFmt w:val="bullet"/>
      <w:lvlText w:val=""/>
      <w:lvlJc w:val="left"/>
      <w:pPr>
        <w:ind w:left="1147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 w15:restartNumberingAfterBreak="0">
    <w:nsid w:val="44E13A94"/>
    <w:multiLevelType w:val="hybridMultilevel"/>
    <w:tmpl w:val="E3B07322"/>
    <w:lvl w:ilvl="0" w:tplc="716A7160">
      <w:numFmt w:val="bullet"/>
      <w:lvlText w:val="•"/>
      <w:lvlJc w:val="left"/>
      <w:pPr>
        <w:ind w:left="1195" w:hanging="360"/>
      </w:pPr>
      <w:rPr>
        <w:rFonts w:ascii="Segoe UI" w:eastAsia="Segoe UI" w:hAnsi="Segoe UI" w:cs="Segoe UI" w:hint="default"/>
        <w:spacing w:val="-4"/>
        <w:w w:val="100"/>
        <w:sz w:val="24"/>
        <w:szCs w:val="24"/>
        <w:lang w:val="en-US" w:eastAsia="en-US" w:bidi="en-US"/>
      </w:rPr>
    </w:lvl>
    <w:lvl w:ilvl="1" w:tplc="C9D8E49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en-US"/>
      </w:rPr>
    </w:lvl>
    <w:lvl w:ilvl="2" w:tplc="47BA33B4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en-US"/>
      </w:rPr>
    </w:lvl>
    <w:lvl w:ilvl="3" w:tplc="FB349E60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en-US"/>
      </w:rPr>
    </w:lvl>
    <w:lvl w:ilvl="4" w:tplc="422CEF7E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en-US"/>
      </w:rPr>
    </w:lvl>
    <w:lvl w:ilvl="5" w:tplc="33084BA0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en-US"/>
      </w:rPr>
    </w:lvl>
    <w:lvl w:ilvl="6" w:tplc="964E9CF2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en-US"/>
      </w:rPr>
    </w:lvl>
    <w:lvl w:ilvl="7" w:tplc="88D49DD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en-US"/>
      </w:rPr>
    </w:lvl>
    <w:lvl w:ilvl="8" w:tplc="D2908F8C">
      <w:numFmt w:val="bullet"/>
      <w:lvlText w:val="•"/>
      <w:lvlJc w:val="left"/>
      <w:pPr>
        <w:ind w:left="10032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F6F101B"/>
    <w:multiLevelType w:val="hybridMultilevel"/>
    <w:tmpl w:val="FE268C84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519868A8"/>
    <w:multiLevelType w:val="hybridMultilevel"/>
    <w:tmpl w:val="7270C082"/>
    <w:lvl w:ilvl="0" w:tplc="B8E47E2A">
      <w:start w:val="1"/>
      <w:numFmt w:val="decimal"/>
      <w:lvlText w:val="%1."/>
      <w:lvlJc w:val="left"/>
      <w:pPr>
        <w:ind w:left="956" w:hanging="237"/>
      </w:pPr>
      <w:rPr>
        <w:rFonts w:ascii="Tahoma" w:eastAsia="Tahoma" w:hAnsi="Tahoma" w:cs="Tahoma" w:hint="default"/>
        <w:w w:val="93"/>
        <w:sz w:val="24"/>
        <w:szCs w:val="24"/>
        <w:lang w:val="en-US" w:eastAsia="en-US" w:bidi="en-US"/>
      </w:rPr>
    </w:lvl>
    <w:lvl w:ilvl="1" w:tplc="B5B0C8FE">
      <w:numFmt w:val="bullet"/>
      <w:lvlText w:val="•"/>
      <w:lvlJc w:val="left"/>
      <w:pPr>
        <w:ind w:left="1446" w:hanging="237"/>
      </w:pPr>
      <w:rPr>
        <w:rFonts w:hint="default"/>
        <w:lang w:val="en-US" w:eastAsia="en-US" w:bidi="en-US"/>
      </w:rPr>
    </w:lvl>
    <w:lvl w:ilvl="2" w:tplc="2B40A5F0">
      <w:numFmt w:val="bullet"/>
      <w:lvlText w:val="•"/>
      <w:lvlJc w:val="left"/>
      <w:pPr>
        <w:ind w:left="1933" w:hanging="237"/>
      </w:pPr>
      <w:rPr>
        <w:rFonts w:hint="default"/>
        <w:lang w:val="en-US" w:eastAsia="en-US" w:bidi="en-US"/>
      </w:rPr>
    </w:lvl>
    <w:lvl w:ilvl="3" w:tplc="86C46F80">
      <w:numFmt w:val="bullet"/>
      <w:lvlText w:val="•"/>
      <w:lvlJc w:val="left"/>
      <w:pPr>
        <w:ind w:left="2419" w:hanging="237"/>
      </w:pPr>
      <w:rPr>
        <w:rFonts w:hint="default"/>
        <w:lang w:val="en-US" w:eastAsia="en-US" w:bidi="en-US"/>
      </w:rPr>
    </w:lvl>
    <w:lvl w:ilvl="4" w:tplc="E82EAAE2">
      <w:numFmt w:val="bullet"/>
      <w:lvlText w:val="•"/>
      <w:lvlJc w:val="left"/>
      <w:pPr>
        <w:ind w:left="2906" w:hanging="237"/>
      </w:pPr>
      <w:rPr>
        <w:rFonts w:hint="default"/>
        <w:lang w:val="en-US" w:eastAsia="en-US" w:bidi="en-US"/>
      </w:rPr>
    </w:lvl>
    <w:lvl w:ilvl="5" w:tplc="364E9922">
      <w:numFmt w:val="bullet"/>
      <w:lvlText w:val="•"/>
      <w:lvlJc w:val="left"/>
      <w:pPr>
        <w:ind w:left="3393" w:hanging="237"/>
      </w:pPr>
      <w:rPr>
        <w:rFonts w:hint="default"/>
        <w:lang w:val="en-US" w:eastAsia="en-US" w:bidi="en-US"/>
      </w:rPr>
    </w:lvl>
    <w:lvl w:ilvl="6" w:tplc="178837EA">
      <w:numFmt w:val="bullet"/>
      <w:lvlText w:val="•"/>
      <w:lvlJc w:val="left"/>
      <w:pPr>
        <w:ind w:left="3879" w:hanging="237"/>
      </w:pPr>
      <w:rPr>
        <w:rFonts w:hint="default"/>
        <w:lang w:val="en-US" w:eastAsia="en-US" w:bidi="en-US"/>
      </w:rPr>
    </w:lvl>
    <w:lvl w:ilvl="7" w:tplc="5A68B37E">
      <w:numFmt w:val="bullet"/>
      <w:lvlText w:val="•"/>
      <w:lvlJc w:val="left"/>
      <w:pPr>
        <w:ind w:left="4366" w:hanging="237"/>
      </w:pPr>
      <w:rPr>
        <w:rFonts w:hint="default"/>
        <w:lang w:val="en-US" w:eastAsia="en-US" w:bidi="en-US"/>
      </w:rPr>
    </w:lvl>
    <w:lvl w:ilvl="8" w:tplc="704CA01C">
      <w:numFmt w:val="bullet"/>
      <w:lvlText w:val="•"/>
      <w:lvlJc w:val="left"/>
      <w:pPr>
        <w:ind w:left="4853" w:hanging="237"/>
      </w:pPr>
      <w:rPr>
        <w:rFonts w:hint="default"/>
        <w:lang w:val="en-US" w:eastAsia="en-US" w:bidi="en-US"/>
      </w:rPr>
    </w:lvl>
  </w:abstractNum>
  <w:abstractNum w:abstractNumId="9" w15:restartNumberingAfterBreak="0">
    <w:nsid w:val="5B494C48"/>
    <w:multiLevelType w:val="hybridMultilevel"/>
    <w:tmpl w:val="6D96915C"/>
    <w:lvl w:ilvl="0" w:tplc="641619E0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35ED7"/>
    <w:multiLevelType w:val="hybridMultilevel"/>
    <w:tmpl w:val="6DFE1650"/>
    <w:lvl w:ilvl="0" w:tplc="62A81DC4">
      <w:numFmt w:val="bullet"/>
      <w:lvlText w:val="•"/>
      <w:lvlJc w:val="left"/>
      <w:pPr>
        <w:ind w:left="545" w:hanging="360"/>
      </w:pPr>
      <w:rPr>
        <w:rFonts w:ascii="Tahoma" w:eastAsia="Tahoma" w:hAnsi="Tahoma" w:cs="Tahoma" w:hint="default"/>
        <w:w w:val="127"/>
        <w:sz w:val="24"/>
        <w:szCs w:val="24"/>
        <w:lang w:val="en-US" w:eastAsia="en-US" w:bidi="en-US"/>
      </w:rPr>
    </w:lvl>
    <w:lvl w:ilvl="1" w:tplc="670E2332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A7469AB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3" w:tplc="D21649F2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en-US"/>
      </w:rPr>
    </w:lvl>
    <w:lvl w:ilvl="4" w:tplc="23002FD4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en-US"/>
      </w:rPr>
    </w:lvl>
    <w:lvl w:ilvl="5" w:tplc="2EE6B23C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en-US"/>
      </w:rPr>
    </w:lvl>
    <w:lvl w:ilvl="6" w:tplc="56402F60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en-US"/>
      </w:rPr>
    </w:lvl>
    <w:lvl w:ilvl="7" w:tplc="D996F0CA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en-US"/>
      </w:rPr>
    </w:lvl>
    <w:lvl w:ilvl="8" w:tplc="1256F35A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74CC7C94"/>
    <w:multiLevelType w:val="hybridMultilevel"/>
    <w:tmpl w:val="28361ED4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762F4580"/>
    <w:multiLevelType w:val="hybridMultilevel"/>
    <w:tmpl w:val="E61EC976"/>
    <w:lvl w:ilvl="0" w:tplc="6BE0035C">
      <w:numFmt w:val="bullet"/>
      <w:lvlText w:val=""/>
      <w:lvlJc w:val="left"/>
      <w:pPr>
        <w:ind w:left="1141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23D06B8E">
      <w:numFmt w:val="bullet"/>
      <w:lvlText w:val="•"/>
      <w:lvlJc w:val="left"/>
      <w:pPr>
        <w:ind w:left="1195" w:hanging="360"/>
      </w:pPr>
      <w:rPr>
        <w:rFonts w:ascii="Palatino Linotype" w:eastAsia="Palatino Linotype" w:hAnsi="Palatino Linotype" w:cs="Palatino Linotype" w:hint="default"/>
        <w:w w:val="64"/>
        <w:sz w:val="24"/>
        <w:szCs w:val="24"/>
        <w:lang w:val="en-US" w:eastAsia="en-US" w:bidi="en-US"/>
      </w:rPr>
    </w:lvl>
    <w:lvl w:ilvl="2" w:tplc="AF8C0944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en-US"/>
      </w:rPr>
    </w:lvl>
    <w:lvl w:ilvl="3" w:tplc="E70EBE8E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en-US"/>
      </w:rPr>
    </w:lvl>
    <w:lvl w:ilvl="4" w:tplc="D520E864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en-US"/>
      </w:rPr>
    </w:lvl>
    <w:lvl w:ilvl="5" w:tplc="06E04414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en-US"/>
      </w:rPr>
    </w:lvl>
    <w:lvl w:ilvl="6" w:tplc="064C125E">
      <w:numFmt w:val="bullet"/>
      <w:lvlText w:val="•"/>
      <w:lvlJc w:val="left"/>
      <w:pPr>
        <w:ind w:left="7333" w:hanging="360"/>
      </w:pPr>
      <w:rPr>
        <w:rFonts w:hint="default"/>
        <w:lang w:val="en-US" w:eastAsia="en-US" w:bidi="en-US"/>
      </w:rPr>
    </w:lvl>
    <w:lvl w:ilvl="7" w:tplc="F898739A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en-US"/>
      </w:rPr>
    </w:lvl>
    <w:lvl w:ilvl="8" w:tplc="4926BDDE">
      <w:numFmt w:val="bullet"/>
      <w:lvlText w:val="•"/>
      <w:lvlJc w:val="left"/>
      <w:pPr>
        <w:ind w:left="9786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77762C14"/>
    <w:multiLevelType w:val="hybridMultilevel"/>
    <w:tmpl w:val="73C6EED0"/>
    <w:lvl w:ilvl="0" w:tplc="54B033C0">
      <w:numFmt w:val="bullet"/>
      <w:lvlText w:val=""/>
      <w:lvlJc w:val="left"/>
      <w:pPr>
        <w:ind w:left="1170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DD80FFEA">
      <w:numFmt w:val="bullet"/>
      <w:lvlText w:val="•"/>
      <w:lvlJc w:val="left"/>
      <w:pPr>
        <w:ind w:left="1662" w:hanging="450"/>
      </w:pPr>
      <w:rPr>
        <w:rFonts w:hint="default"/>
        <w:lang w:val="en-US" w:eastAsia="en-US" w:bidi="en-US"/>
      </w:rPr>
    </w:lvl>
    <w:lvl w:ilvl="2" w:tplc="56789CDE">
      <w:numFmt w:val="bullet"/>
      <w:lvlText w:val="•"/>
      <w:lvlJc w:val="left"/>
      <w:pPr>
        <w:ind w:left="2144" w:hanging="450"/>
      </w:pPr>
      <w:rPr>
        <w:rFonts w:hint="default"/>
        <w:lang w:val="en-US" w:eastAsia="en-US" w:bidi="en-US"/>
      </w:rPr>
    </w:lvl>
    <w:lvl w:ilvl="3" w:tplc="76AE5618">
      <w:numFmt w:val="bullet"/>
      <w:lvlText w:val="•"/>
      <w:lvlJc w:val="left"/>
      <w:pPr>
        <w:ind w:left="2626" w:hanging="450"/>
      </w:pPr>
      <w:rPr>
        <w:rFonts w:hint="default"/>
        <w:lang w:val="en-US" w:eastAsia="en-US" w:bidi="en-US"/>
      </w:rPr>
    </w:lvl>
    <w:lvl w:ilvl="4" w:tplc="5BA2CB9E">
      <w:numFmt w:val="bullet"/>
      <w:lvlText w:val="•"/>
      <w:lvlJc w:val="left"/>
      <w:pPr>
        <w:ind w:left="3108" w:hanging="450"/>
      </w:pPr>
      <w:rPr>
        <w:rFonts w:hint="default"/>
        <w:lang w:val="en-US" w:eastAsia="en-US" w:bidi="en-US"/>
      </w:rPr>
    </w:lvl>
    <w:lvl w:ilvl="5" w:tplc="FFB2EFAA">
      <w:numFmt w:val="bullet"/>
      <w:lvlText w:val="•"/>
      <w:lvlJc w:val="left"/>
      <w:pPr>
        <w:ind w:left="3590" w:hanging="450"/>
      </w:pPr>
      <w:rPr>
        <w:rFonts w:hint="default"/>
        <w:lang w:val="en-US" w:eastAsia="en-US" w:bidi="en-US"/>
      </w:rPr>
    </w:lvl>
    <w:lvl w:ilvl="6" w:tplc="F2AAE526">
      <w:numFmt w:val="bullet"/>
      <w:lvlText w:val="•"/>
      <w:lvlJc w:val="left"/>
      <w:pPr>
        <w:ind w:left="4072" w:hanging="450"/>
      </w:pPr>
      <w:rPr>
        <w:rFonts w:hint="default"/>
        <w:lang w:val="en-US" w:eastAsia="en-US" w:bidi="en-US"/>
      </w:rPr>
    </w:lvl>
    <w:lvl w:ilvl="7" w:tplc="882CA4CE">
      <w:numFmt w:val="bullet"/>
      <w:lvlText w:val="•"/>
      <w:lvlJc w:val="left"/>
      <w:pPr>
        <w:ind w:left="4554" w:hanging="450"/>
      </w:pPr>
      <w:rPr>
        <w:rFonts w:hint="default"/>
        <w:lang w:val="en-US" w:eastAsia="en-US" w:bidi="en-US"/>
      </w:rPr>
    </w:lvl>
    <w:lvl w:ilvl="8" w:tplc="E240489E">
      <w:numFmt w:val="bullet"/>
      <w:lvlText w:val="•"/>
      <w:lvlJc w:val="left"/>
      <w:pPr>
        <w:ind w:left="5036" w:hanging="450"/>
      </w:pPr>
      <w:rPr>
        <w:rFonts w:hint="default"/>
        <w:lang w:val="en-US" w:eastAsia="en-US" w:bidi="en-US"/>
      </w:rPr>
    </w:lvl>
  </w:abstractNum>
  <w:num w:numId="1" w16cid:durableId="858469893">
    <w:abstractNumId w:val="8"/>
  </w:num>
  <w:num w:numId="2" w16cid:durableId="582109118">
    <w:abstractNumId w:val="3"/>
  </w:num>
  <w:num w:numId="3" w16cid:durableId="1123691689">
    <w:abstractNumId w:val="6"/>
  </w:num>
  <w:num w:numId="4" w16cid:durableId="1395466988">
    <w:abstractNumId w:val="12"/>
  </w:num>
  <w:num w:numId="5" w16cid:durableId="1644581029">
    <w:abstractNumId w:val="1"/>
  </w:num>
  <w:num w:numId="6" w16cid:durableId="1316059206">
    <w:abstractNumId w:val="10"/>
  </w:num>
  <w:num w:numId="7" w16cid:durableId="831681332">
    <w:abstractNumId w:val="2"/>
  </w:num>
  <w:num w:numId="8" w16cid:durableId="193737787">
    <w:abstractNumId w:val="13"/>
  </w:num>
  <w:num w:numId="9" w16cid:durableId="1622883216">
    <w:abstractNumId w:val="5"/>
  </w:num>
  <w:num w:numId="10" w16cid:durableId="342174978">
    <w:abstractNumId w:val="9"/>
  </w:num>
  <w:num w:numId="11" w16cid:durableId="761070216">
    <w:abstractNumId w:val="4"/>
  </w:num>
  <w:num w:numId="12" w16cid:durableId="1959219418">
    <w:abstractNumId w:val="11"/>
  </w:num>
  <w:num w:numId="13" w16cid:durableId="993030511">
    <w:abstractNumId w:val="0"/>
  </w:num>
  <w:num w:numId="14" w16cid:durableId="890725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6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356"/>
    <w:rsid w:val="00006449"/>
    <w:rsid w:val="0005480A"/>
    <w:rsid w:val="00064E41"/>
    <w:rsid w:val="000E01AE"/>
    <w:rsid w:val="001828B5"/>
    <w:rsid w:val="0018508E"/>
    <w:rsid w:val="00260169"/>
    <w:rsid w:val="00262998"/>
    <w:rsid w:val="00276944"/>
    <w:rsid w:val="00456ADF"/>
    <w:rsid w:val="00507EA9"/>
    <w:rsid w:val="00520A5A"/>
    <w:rsid w:val="005C6A48"/>
    <w:rsid w:val="006C4F5C"/>
    <w:rsid w:val="006E4617"/>
    <w:rsid w:val="0075623C"/>
    <w:rsid w:val="009105DD"/>
    <w:rsid w:val="009359CF"/>
    <w:rsid w:val="00966397"/>
    <w:rsid w:val="009B0E44"/>
    <w:rsid w:val="009E295B"/>
    <w:rsid w:val="009F38AD"/>
    <w:rsid w:val="00A759DA"/>
    <w:rsid w:val="00A77D80"/>
    <w:rsid w:val="00A84161"/>
    <w:rsid w:val="00B261A4"/>
    <w:rsid w:val="00D54BC5"/>
    <w:rsid w:val="00D82B85"/>
    <w:rsid w:val="00E0117B"/>
    <w:rsid w:val="00E222F1"/>
    <w:rsid w:val="00E7792C"/>
    <w:rsid w:val="00E77A45"/>
    <w:rsid w:val="00F9144A"/>
    <w:rsid w:val="00F91DAE"/>
    <w:rsid w:val="00F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2"/>
    </o:shapelayout>
  </w:shapeDefaults>
  <w:decimalSymbol w:val="."/>
  <w:listSeparator w:val=","/>
  <w14:docId w14:val="6699D5BF"/>
  <w15:docId w15:val="{2564351C-3CD9-4B68-932C-30AD345E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spacing w:line="596" w:lineRule="exact"/>
      <w:ind w:left="20"/>
      <w:jc w:val="center"/>
      <w:outlineLvl w:val="0"/>
    </w:pPr>
    <w:rPr>
      <w:rFonts w:ascii="Lucida Sans" w:eastAsia="Lucida Sans" w:hAnsi="Lucida Sans" w:cs="Lucida Sans"/>
      <w:sz w:val="54"/>
      <w:szCs w:val="54"/>
    </w:rPr>
  </w:style>
  <w:style w:type="paragraph" w:styleId="Heading2">
    <w:name w:val="heading 2"/>
    <w:basedOn w:val="Normal"/>
    <w:uiPriority w:val="9"/>
    <w:unhideWhenUsed/>
    <w:qFormat/>
    <w:pPr>
      <w:spacing w:before="102"/>
      <w:ind w:left="720"/>
      <w:outlineLvl w:val="1"/>
    </w:pPr>
    <w:rPr>
      <w:rFonts w:ascii="Gill Sans MT" w:eastAsia="Gill Sans MT" w:hAnsi="Gill Sans MT" w:cs="Gill Sans MT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rFonts w:ascii="Gill Sans MT" w:eastAsia="Gill Sans MT" w:hAnsi="Gill Sans MT" w:cs="Gill Sans M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60" w:lineRule="exact"/>
      <w:ind w:left="1170" w:hanging="360"/>
    </w:pPr>
  </w:style>
  <w:style w:type="paragraph" w:customStyle="1" w:styleId="TableParagraph">
    <w:name w:val="Table Paragraph"/>
    <w:basedOn w:val="Normal"/>
    <w:uiPriority w:val="1"/>
    <w:qFormat/>
    <w:pPr>
      <w:spacing w:line="340" w:lineRule="exact"/>
      <w:ind w:left="64"/>
    </w:pPr>
  </w:style>
  <w:style w:type="paragraph" w:styleId="Header">
    <w:name w:val="header"/>
    <w:basedOn w:val="Normal"/>
    <w:link w:val="HeaderChar"/>
    <w:uiPriority w:val="99"/>
    <w:unhideWhenUsed/>
    <w:rsid w:val="00E01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17B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01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17B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39"/>
    <w:rsid w:val="00182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222F1"/>
    <w:rPr>
      <w:rFonts w:ascii="Tahoma" w:eastAsia="Tahoma" w:hAnsi="Tahoma" w:cs="Tahoma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520A5A"/>
    <w:rPr>
      <w:rFonts w:ascii="Lucida Sans" w:eastAsia="Lucida Sans" w:hAnsi="Lucida Sans" w:cs="Lucida Sans"/>
      <w:sz w:val="54"/>
      <w:szCs w:val="5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Bernstein</cp:lastModifiedBy>
  <cp:revision>18</cp:revision>
  <dcterms:created xsi:type="dcterms:W3CDTF">2025-04-30T13:56:00Z</dcterms:created>
  <dcterms:modified xsi:type="dcterms:W3CDTF">2026-06-26T18:52:00Z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2025-04-30T00:00:00Z</vt:filetime>
  </property>
</Properties>
</file>